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B149" w14:textId="16D8B440" w:rsidR="0082227C" w:rsidRPr="003B47FE" w:rsidRDefault="0082227C" w:rsidP="00470583">
      <w:pPr>
        <w:pStyle w:val="Default"/>
        <w:spacing w:line="276" w:lineRule="auto"/>
        <w:jc w:val="center"/>
        <w:rPr>
          <w:rFonts w:asciiTheme="minorHAnsi" w:hAnsiTheme="minorHAnsi" w:cstheme="minorHAnsi"/>
          <w:b/>
          <w:bCs/>
          <w:sz w:val="22"/>
          <w:szCs w:val="22"/>
        </w:rPr>
      </w:pPr>
      <w:r w:rsidRPr="003B47FE">
        <w:rPr>
          <w:rFonts w:asciiTheme="minorHAnsi" w:hAnsiTheme="minorHAnsi" w:cstheme="minorHAnsi"/>
          <w:b/>
          <w:bCs/>
          <w:sz w:val="22"/>
          <w:szCs w:val="22"/>
        </w:rPr>
        <w:t>British Antarctic Survey Medical Unit (BASMU)</w:t>
      </w:r>
    </w:p>
    <w:p w14:paraId="77F8102A" w14:textId="1287A883" w:rsidR="0082227C" w:rsidRPr="003B47FE" w:rsidRDefault="0082227C" w:rsidP="00470583">
      <w:pPr>
        <w:pStyle w:val="Default"/>
        <w:spacing w:line="276" w:lineRule="auto"/>
        <w:jc w:val="center"/>
        <w:rPr>
          <w:rFonts w:asciiTheme="minorHAnsi" w:hAnsiTheme="minorHAnsi" w:cstheme="minorHAnsi"/>
          <w:b/>
          <w:bCs/>
          <w:sz w:val="22"/>
          <w:szCs w:val="22"/>
        </w:rPr>
      </w:pPr>
      <w:r w:rsidRPr="003B47FE">
        <w:rPr>
          <w:rFonts w:asciiTheme="minorHAnsi" w:hAnsiTheme="minorHAnsi" w:cstheme="minorHAnsi"/>
          <w:b/>
          <w:bCs/>
          <w:sz w:val="22"/>
          <w:szCs w:val="22"/>
        </w:rPr>
        <w:t>Medical Information Form for Polar Service Application</w:t>
      </w:r>
    </w:p>
    <w:p w14:paraId="27F03F06" w14:textId="77777777" w:rsidR="007975D7" w:rsidRPr="003B47FE" w:rsidRDefault="007975D7" w:rsidP="00470583">
      <w:pPr>
        <w:pStyle w:val="Default"/>
        <w:spacing w:line="276" w:lineRule="auto"/>
        <w:rPr>
          <w:rFonts w:asciiTheme="minorHAnsi" w:hAnsiTheme="minorHAnsi" w:cstheme="minorHAnsi"/>
          <w:sz w:val="22"/>
          <w:szCs w:val="22"/>
        </w:rPr>
      </w:pPr>
    </w:p>
    <w:p w14:paraId="1C516A69" w14:textId="729AF38D" w:rsidR="00D344B4" w:rsidRDefault="00D344B4" w:rsidP="00D344B4">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t xml:space="preserve">These guidance notes introduce the medical requirements for Polar service and serve as the first level of the medical screening process. </w:t>
      </w:r>
      <w:r>
        <w:rPr>
          <w:rFonts w:asciiTheme="minorHAnsi" w:hAnsiTheme="minorHAnsi" w:cstheme="minorHAnsi"/>
          <w:sz w:val="22"/>
          <w:szCs w:val="22"/>
        </w:rPr>
        <w:t>It is essential that you</w:t>
      </w:r>
      <w:r w:rsidRPr="003B47FE">
        <w:rPr>
          <w:rFonts w:asciiTheme="minorHAnsi" w:hAnsiTheme="minorHAnsi" w:cstheme="minorHAnsi"/>
          <w:sz w:val="22"/>
          <w:szCs w:val="22"/>
        </w:rPr>
        <w:t xml:space="preserve"> read the guidance notes below and complete the information</w:t>
      </w:r>
      <w:r>
        <w:rPr>
          <w:rFonts w:asciiTheme="minorHAnsi" w:hAnsiTheme="minorHAnsi" w:cstheme="minorHAnsi"/>
          <w:sz w:val="22"/>
          <w:szCs w:val="22"/>
        </w:rPr>
        <w:t xml:space="preserve"> and declaration at the end. Please then submit the completed form to your BAS HR contact</w:t>
      </w:r>
      <w:r w:rsidRPr="003B47FE">
        <w:rPr>
          <w:rFonts w:asciiTheme="minorHAnsi" w:hAnsiTheme="minorHAnsi" w:cstheme="minorHAnsi"/>
          <w:sz w:val="22"/>
          <w:szCs w:val="22"/>
        </w:rPr>
        <w:t>.</w:t>
      </w:r>
    </w:p>
    <w:p w14:paraId="1E37835D" w14:textId="77777777" w:rsidR="00D344B4" w:rsidRPr="003B47FE" w:rsidRDefault="00D344B4" w:rsidP="00D344B4">
      <w:pPr>
        <w:pStyle w:val="Default"/>
        <w:spacing w:line="276" w:lineRule="auto"/>
        <w:rPr>
          <w:rFonts w:asciiTheme="minorHAnsi" w:hAnsiTheme="minorHAnsi" w:cstheme="minorHAnsi"/>
          <w:sz w:val="22"/>
          <w:szCs w:val="22"/>
        </w:rPr>
      </w:pPr>
    </w:p>
    <w:p w14:paraId="52D801E9" w14:textId="18A83B3E" w:rsidR="000E2733" w:rsidRDefault="000E2733" w:rsidP="000E2733">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Many medical conditions can be safely supported in the Polar sphere, but declaring all known medical issues is important so that we can assess your risk and ensure that you are as safe as possible. We supply limited medications for </w:t>
      </w:r>
      <w:r w:rsidR="00D344B4">
        <w:rPr>
          <w:rFonts w:asciiTheme="minorHAnsi" w:hAnsiTheme="minorHAnsi" w:cstheme="minorHAnsi"/>
          <w:sz w:val="22"/>
          <w:szCs w:val="22"/>
        </w:rPr>
        <w:t>a limited range of</w:t>
      </w:r>
      <w:r>
        <w:rPr>
          <w:rFonts w:asciiTheme="minorHAnsi" w:hAnsiTheme="minorHAnsi" w:cstheme="minorHAnsi"/>
          <w:sz w:val="22"/>
          <w:szCs w:val="22"/>
        </w:rPr>
        <w:t xml:space="preserve"> medical issues </w:t>
      </w:r>
      <w:r w:rsidR="00D344B4">
        <w:rPr>
          <w:rFonts w:asciiTheme="minorHAnsi" w:hAnsiTheme="minorHAnsi" w:cstheme="minorHAnsi"/>
          <w:sz w:val="22"/>
          <w:szCs w:val="22"/>
        </w:rPr>
        <w:t xml:space="preserve">that </w:t>
      </w:r>
      <w:r>
        <w:rPr>
          <w:rFonts w:asciiTheme="minorHAnsi" w:hAnsiTheme="minorHAnsi" w:cstheme="minorHAnsi"/>
          <w:sz w:val="22"/>
          <w:szCs w:val="22"/>
        </w:rPr>
        <w:t>you may develop</w:t>
      </w:r>
      <w:r w:rsidR="00D344B4">
        <w:rPr>
          <w:rFonts w:asciiTheme="minorHAnsi" w:hAnsiTheme="minorHAnsi" w:cstheme="minorHAnsi"/>
          <w:sz w:val="22"/>
          <w:szCs w:val="22"/>
        </w:rPr>
        <w:t>. I</w:t>
      </w:r>
      <w:r>
        <w:rPr>
          <w:rFonts w:asciiTheme="minorHAnsi" w:hAnsiTheme="minorHAnsi" w:cstheme="minorHAnsi"/>
          <w:sz w:val="22"/>
          <w:szCs w:val="22"/>
        </w:rPr>
        <w:t>f you are on regular medications</w:t>
      </w:r>
      <w:r w:rsidR="00D344B4">
        <w:rPr>
          <w:rFonts w:asciiTheme="minorHAnsi" w:hAnsiTheme="minorHAnsi" w:cstheme="minorHAnsi"/>
          <w:sz w:val="22"/>
          <w:szCs w:val="22"/>
        </w:rPr>
        <w:t>,</w:t>
      </w:r>
      <w:r>
        <w:rPr>
          <w:rFonts w:asciiTheme="minorHAnsi" w:hAnsiTheme="minorHAnsi" w:cstheme="minorHAnsi"/>
          <w:sz w:val="22"/>
          <w:szCs w:val="22"/>
        </w:rPr>
        <w:t xml:space="preserve"> you will need your own supply for the entire time you deploy.  </w:t>
      </w:r>
    </w:p>
    <w:p w14:paraId="43CE31BE" w14:textId="77777777" w:rsidR="000E2733" w:rsidRDefault="000E2733" w:rsidP="000E2733">
      <w:pPr>
        <w:pStyle w:val="Default"/>
        <w:spacing w:line="276" w:lineRule="auto"/>
        <w:rPr>
          <w:rFonts w:asciiTheme="minorHAnsi" w:hAnsiTheme="minorHAnsi" w:cstheme="minorHAnsi"/>
          <w:sz w:val="22"/>
          <w:szCs w:val="22"/>
        </w:rPr>
      </w:pPr>
    </w:p>
    <w:p w14:paraId="585727A7" w14:textId="1B9DE344" w:rsidR="000E2733" w:rsidRDefault="000E2733" w:rsidP="000E2733">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Developing a medical emergency while working in the polar regions carries with it </w:t>
      </w:r>
      <w:r w:rsidRPr="003B47FE">
        <w:rPr>
          <w:rFonts w:asciiTheme="minorHAnsi" w:hAnsiTheme="minorHAnsi" w:cstheme="minorHAnsi"/>
          <w:sz w:val="22"/>
          <w:szCs w:val="22"/>
        </w:rPr>
        <w:t>high</w:t>
      </w:r>
      <w:r>
        <w:rPr>
          <w:rFonts w:asciiTheme="minorHAnsi" w:hAnsiTheme="minorHAnsi" w:cstheme="minorHAnsi"/>
          <w:sz w:val="22"/>
          <w:szCs w:val="22"/>
        </w:rPr>
        <w:t xml:space="preserve"> </w:t>
      </w:r>
      <w:r w:rsidR="00D344B4">
        <w:rPr>
          <w:rFonts w:asciiTheme="minorHAnsi" w:hAnsiTheme="minorHAnsi" w:cstheme="minorHAnsi"/>
          <w:sz w:val="22"/>
          <w:szCs w:val="22"/>
        </w:rPr>
        <w:t xml:space="preserve">personal </w:t>
      </w:r>
      <w:r w:rsidRPr="003B47FE">
        <w:rPr>
          <w:rFonts w:asciiTheme="minorHAnsi" w:hAnsiTheme="minorHAnsi" w:cstheme="minorHAnsi"/>
          <w:sz w:val="22"/>
          <w:szCs w:val="22"/>
        </w:rPr>
        <w:t>risk</w:t>
      </w:r>
      <w:r>
        <w:rPr>
          <w:rFonts w:asciiTheme="minorHAnsi" w:hAnsiTheme="minorHAnsi" w:cstheme="minorHAnsi"/>
          <w:sz w:val="22"/>
          <w:szCs w:val="22"/>
        </w:rPr>
        <w:t xml:space="preserve"> due to limited medical capability in that environment. Getting a patient to high level medical care often takes many days (sometimes weeks) and </w:t>
      </w:r>
      <w:r w:rsidR="00D344B4">
        <w:rPr>
          <w:rFonts w:asciiTheme="minorHAnsi" w:hAnsiTheme="minorHAnsi" w:cstheme="minorHAnsi"/>
          <w:sz w:val="22"/>
          <w:szCs w:val="22"/>
        </w:rPr>
        <w:t xml:space="preserve">can be </w:t>
      </w:r>
      <w:r>
        <w:rPr>
          <w:rFonts w:asciiTheme="minorHAnsi" w:hAnsiTheme="minorHAnsi" w:cstheme="minorHAnsi"/>
          <w:sz w:val="22"/>
          <w:szCs w:val="22"/>
        </w:rPr>
        <w:t>much longer than you expect. There is usually limited</w:t>
      </w:r>
      <w:r w:rsidRPr="003B47FE">
        <w:rPr>
          <w:rFonts w:asciiTheme="minorHAnsi" w:hAnsiTheme="minorHAnsi" w:cstheme="minorHAnsi"/>
          <w:sz w:val="22"/>
          <w:szCs w:val="22"/>
        </w:rPr>
        <w:t xml:space="preserve"> capability for winter medical evacuations</w:t>
      </w:r>
      <w:r>
        <w:rPr>
          <w:rFonts w:asciiTheme="minorHAnsi" w:hAnsiTheme="minorHAnsi" w:cstheme="minorHAnsi"/>
          <w:sz w:val="22"/>
          <w:szCs w:val="22"/>
        </w:rPr>
        <w:t xml:space="preserve">, with significant operational and personal impact and sometimes risk for rescuers. </w:t>
      </w:r>
    </w:p>
    <w:p w14:paraId="6840BF05" w14:textId="77777777" w:rsidR="000E2733" w:rsidRPr="003B47FE" w:rsidRDefault="000E2733" w:rsidP="000E2733">
      <w:pPr>
        <w:pStyle w:val="Default"/>
        <w:spacing w:line="276" w:lineRule="auto"/>
        <w:rPr>
          <w:rFonts w:asciiTheme="minorHAnsi" w:hAnsiTheme="minorHAnsi" w:cstheme="minorHAnsi"/>
          <w:sz w:val="22"/>
          <w:szCs w:val="22"/>
        </w:rPr>
      </w:pPr>
    </w:p>
    <w:p w14:paraId="356DC745" w14:textId="63F32DD8" w:rsidR="00C83354" w:rsidRPr="003B47FE" w:rsidRDefault="00C83354" w:rsidP="00C83354">
      <w:pPr>
        <w:spacing w:after="0" w:line="240" w:lineRule="auto"/>
        <w:ind w:right="-472"/>
        <w:rPr>
          <w:rFonts w:cstheme="minorHAnsi"/>
          <w:kern w:val="0"/>
          <w14:ligatures w14:val="none"/>
        </w:rPr>
      </w:pPr>
      <w:r w:rsidRPr="003B47FE">
        <w:rPr>
          <w:rFonts w:cstheme="minorHAnsi"/>
          <w:kern w:val="0"/>
          <w14:ligatures w14:val="none"/>
        </w:rPr>
        <w:t>It is essential that you have read and checked that you do not have the conditions listed. If you do</w:t>
      </w:r>
      <w:r w:rsidR="003B47FE">
        <w:rPr>
          <w:rFonts w:cstheme="minorHAnsi"/>
          <w:kern w:val="0"/>
          <w14:ligatures w14:val="none"/>
        </w:rPr>
        <w:t>, ensure that you</w:t>
      </w:r>
      <w:r w:rsidRPr="003B47FE">
        <w:rPr>
          <w:rFonts w:cstheme="minorHAnsi"/>
          <w:kern w:val="0"/>
          <w14:ligatures w14:val="none"/>
        </w:rPr>
        <w:t xml:space="preserve"> contact us </w:t>
      </w:r>
      <w:r w:rsidR="00216175">
        <w:rPr>
          <w:rFonts w:cstheme="minorHAnsi"/>
          <w:kern w:val="0"/>
          <w14:ligatures w14:val="none"/>
        </w:rPr>
        <w:t>using</w:t>
      </w:r>
      <w:r w:rsidR="003B47FE">
        <w:rPr>
          <w:rFonts w:cstheme="minorHAnsi"/>
          <w:kern w:val="0"/>
          <w14:ligatures w14:val="none"/>
        </w:rPr>
        <w:t xml:space="preserve"> the details above </w:t>
      </w:r>
      <w:r w:rsidRPr="003B47FE">
        <w:rPr>
          <w:rFonts w:cstheme="minorHAnsi"/>
          <w:kern w:val="0"/>
          <w14:ligatures w14:val="none"/>
        </w:rPr>
        <w:t xml:space="preserve">before continuing with your application. </w:t>
      </w:r>
    </w:p>
    <w:p w14:paraId="101A1AC2" w14:textId="747A6333" w:rsidR="0082227C" w:rsidRPr="003B47FE" w:rsidRDefault="0082227C" w:rsidP="00470583">
      <w:pPr>
        <w:pStyle w:val="Default"/>
        <w:spacing w:line="276" w:lineRule="auto"/>
        <w:rPr>
          <w:rFonts w:asciiTheme="minorHAnsi" w:hAnsiTheme="minorHAnsi" w:cstheme="minorHAnsi"/>
          <w:sz w:val="22"/>
          <w:szCs w:val="22"/>
        </w:rPr>
      </w:pPr>
    </w:p>
    <w:p w14:paraId="54813CAD" w14:textId="4409DCFE" w:rsidR="0082227C" w:rsidRDefault="0082227C" w:rsidP="00470583">
      <w:pPr>
        <w:pStyle w:val="Default"/>
        <w:spacing w:line="276" w:lineRule="auto"/>
        <w:rPr>
          <w:rFonts w:asciiTheme="minorHAnsi" w:hAnsiTheme="minorHAnsi" w:cstheme="minorHAnsi"/>
          <w:b/>
          <w:bCs/>
          <w:sz w:val="22"/>
          <w:szCs w:val="22"/>
        </w:rPr>
      </w:pPr>
      <w:r w:rsidRPr="003B47FE">
        <w:rPr>
          <w:rFonts w:asciiTheme="minorHAnsi" w:hAnsiTheme="minorHAnsi" w:cstheme="minorHAnsi"/>
          <w:b/>
          <w:bCs/>
          <w:sz w:val="22"/>
          <w:szCs w:val="22"/>
        </w:rPr>
        <w:t>Please consider your own FITNESS TO DEPLOY</w:t>
      </w:r>
      <w:r w:rsidR="00216175">
        <w:rPr>
          <w:rFonts w:asciiTheme="minorHAnsi" w:hAnsiTheme="minorHAnsi" w:cstheme="minorHAnsi"/>
          <w:b/>
          <w:bCs/>
          <w:sz w:val="22"/>
          <w:szCs w:val="22"/>
        </w:rPr>
        <w:t xml:space="preserve">. Speak with BAS if you are unsure. </w:t>
      </w:r>
    </w:p>
    <w:p w14:paraId="5477EE71" w14:textId="77777777" w:rsidR="003B47FE" w:rsidRPr="003B47FE" w:rsidRDefault="003B47FE" w:rsidP="00470583">
      <w:pPr>
        <w:pStyle w:val="Default"/>
        <w:spacing w:line="276" w:lineRule="auto"/>
        <w:rPr>
          <w:rFonts w:asciiTheme="minorHAnsi" w:hAnsiTheme="minorHAnsi" w:cstheme="minorHAnsi"/>
          <w:sz w:val="22"/>
          <w:szCs w:val="22"/>
        </w:rPr>
      </w:pPr>
    </w:p>
    <w:p w14:paraId="7D018C2A" w14:textId="77777777" w:rsidR="0082227C" w:rsidRPr="003B47FE" w:rsidRDefault="0082227C" w:rsidP="00470583">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t xml:space="preserve">Do you have the physical ability to do the job? </w:t>
      </w:r>
    </w:p>
    <w:p w14:paraId="3F6B26DC" w14:textId="77777777" w:rsidR="0082227C" w:rsidRPr="003B47FE" w:rsidRDefault="0082227C" w:rsidP="00470583">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t xml:space="preserve">Do you have the physical / psychological attributes to live in the Polar environment? </w:t>
      </w:r>
    </w:p>
    <w:p w14:paraId="0CBEACA7" w14:textId="77777777" w:rsidR="0082227C" w:rsidRPr="003B47FE" w:rsidRDefault="0082227C" w:rsidP="00470583">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t xml:space="preserve">Do you have the physical ability to help / rescue others? </w:t>
      </w:r>
    </w:p>
    <w:p w14:paraId="0B4C4F75" w14:textId="77777777" w:rsidR="007975D7" w:rsidRPr="003B47FE" w:rsidRDefault="007975D7" w:rsidP="00470583">
      <w:pPr>
        <w:pStyle w:val="Default"/>
        <w:spacing w:line="276" w:lineRule="auto"/>
        <w:rPr>
          <w:rFonts w:asciiTheme="minorHAnsi" w:hAnsiTheme="minorHAnsi" w:cstheme="minorHAnsi"/>
          <w:b/>
          <w:bCs/>
          <w:sz w:val="22"/>
          <w:szCs w:val="22"/>
        </w:rPr>
      </w:pPr>
    </w:p>
    <w:p w14:paraId="2C3F192D" w14:textId="0A978B45" w:rsidR="0082227C" w:rsidRDefault="0082227C" w:rsidP="00470583">
      <w:pPr>
        <w:pStyle w:val="Default"/>
        <w:spacing w:line="276" w:lineRule="auto"/>
        <w:rPr>
          <w:rFonts w:asciiTheme="minorHAnsi" w:hAnsiTheme="minorHAnsi" w:cstheme="minorHAnsi"/>
          <w:sz w:val="22"/>
          <w:szCs w:val="22"/>
        </w:rPr>
      </w:pPr>
      <w:r w:rsidRPr="003B47FE">
        <w:rPr>
          <w:rFonts w:asciiTheme="minorHAnsi" w:hAnsiTheme="minorHAnsi" w:cstheme="minorHAnsi"/>
          <w:b/>
          <w:bCs/>
          <w:sz w:val="22"/>
          <w:szCs w:val="22"/>
        </w:rPr>
        <w:t xml:space="preserve">You should be aware </w:t>
      </w:r>
      <w:r w:rsidR="00470583" w:rsidRPr="003B47FE">
        <w:rPr>
          <w:rFonts w:asciiTheme="minorHAnsi" w:hAnsiTheme="minorHAnsi" w:cstheme="minorHAnsi"/>
          <w:b/>
          <w:bCs/>
          <w:sz w:val="22"/>
          <w:szCs w:val="22"/>
        </w:rPr>
        <w:t>that</w:t>
      </w:r>
      <w:r w:rsidR="006131EF" w:rsidRPr="003B47FE">
        <w:rPr>
          <w:rFonts w:asciiTheme="minorHAnsi" w:hAnsiTheme="minorHAnsi" w:cstheme="minorHAnsi"/>
          <w:b/>
          <w:bCs/>
          <w:sz w:val="22"/>
          <w:szCs w:val="22"/>
        </w:rPr>
        <w:t xml:space="preserve"> </w:t>
      </w:r>
      <w:r w:rsidRPr="003B47FE">
        <w:rPr>
          <w:rFonts w:asciiTheme="minorHAnsi" w:hAnsiTheme="minorHAnsi" w:cstheme="minorHAnsi"/>
          <w:sz w:val="22"/>
          <w:szCs w:val="22"/>
        </w:rPr>
        <w:t xml:space="preserve">BASMU will undertake a detailed medical </w:t>
      </w:r>
      <w:r w:rsidR="003B47FE">
        <w:rPr>
          <w:rFonts w:asciiTheme="minorHAnsi" w:hAnsiTheme="minorHAnsi" w:cstheme="minorHAnsi"/>
          <w:sz w:val="22"/>
          <w:szCs w:val="22"/>
        </w:rPr>
        <w:t xml:space="preserve">and dental </w:t>
      </w:r>
      <w:r w:rsidRPr="003B47FE">
        <w:rPr>
          <w:rFonts w:asciiTheme="minorHAnsi" w:hAnsiTheme="minorHAnsi" w:cstheme="minorHAnsi"/>
          <w:sz w:val="22"/>
          <w:szCs w:val="22"/>
        </w:rPr>
        <w:t xml:space="preserve">screening to exclude preventable causes of evacuation. </w:t>
      </w:r>
    </w:p>
    <w:p w14:paraId="5CA93708" w14:textId="77777777" w:rsidR="000E2733" w:rsidRDefault="000E2733" w:rsidP="000E2733">
      <w:pPr>
        <w:pStyle w:val="Default"/>
        <w:spacing w:line="276" w:lineRule="auto"/>
        <w:rPr>
          <w:rFonts w:asciiTheme="minorHAnsi" w:hAnsiTheme="minorHAnsi" w:cstheme="minorHAnsi"/>
          <w:b/>
          <w:bCs/>
          <w:sz w:val="22"/>
          <w:szCs w:val="22"/>
        </w:rPr>
      </w:pPr>
    </w:p>
    <w:p w14:paraId="43E8A42D" w14:textId="121221D9" w:rsidR="0082227C" w:rsidRPr="003B47FE" w:rsidRDefault="0082227C" w:rsidP="000E2733">
      <w:pPr>
        <w:pStyle w:val="Default"/>
        <w:spacing w:line="276" w:lineRule="auto"/>
        <w:rPr>
          <w:rFonts w:asciiTheme="minorHAnsi" w:hAnsiTheme="minorHAnsi" w:cstheme="minorHAnsi"/>
          <w:b/>
          <w:bCs/>
          <w:sz w:val="22"/>
          <w:szCs w:val="22"/>
        </w:rPr>
      </w:pPr>
      <w:r w:rsidRPr="003B47FE">
        <w:rPr>
          <w:rFonts w:asciiTheme="minorHAnsi" w:hAnsiTheme="minorHAnsi" w:cstheme="minorHAnsi"/>
          <w:b/>
          <w:bCs/>
          <w:sz w:val="22"/>
          <w:szCs w:val="22"/>
        </w:rPr>
        <w:t>FAILURE TO DISCLOSE A MEDICAL PROBLEM DURING SCREENING MAY PUT YOUR LIFE AND THAT OF OTHERS AT RISK.</w:t>
      </w:r>
    </w:p>
    <w:p w14:paraId="7D5A25CD" w14:textId="77777777" w:rsidR="007975D7" w:rsidRPr="003B47FE" w:rsidRDefault="007975D7" w:rsidP="00470583">
      <w:pPr>
        <w:pStyle w:val="Default"/>
        <w:spacing w:line="276" w:lineRule="auto"/>
        <w:jc w:val="center"/>
        <w:rPr>
          <w:rFonts w:asciiTheme="minorHAnsi" w:hAnsiTheme="minorHAnsi" w:cstheme="minorHAnsi"/>
          <w:sz w:val="22"/>
          <w:szCs w:val="22"/>
        </w:rPr>
      </w:pPr>
    </w:p>
    <w:p w14:paraId="26C72144" w14:textId="4053ECA5" w:rsidR="009D2212" w:rsidRDefault="0082227C" w:rsidP="007405D5">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t xml:space="preserve">BASMU staff will always be happy to discuss any medical condition with you, with the aim of getting you cleared for </w:t>
      </w:r>
      <w:r w:rsidR="009615F1">
        <w:rPr>
          <w:rFonts w:asciiTheme="minorHAnsi" w:hAnsiTheme="minorHAnsi" w:cstheme="minorHAnsi"/>
          <w:sz w:val="22"/>
          <w:szCs w:val="22"/>
        </w:rPr>
        <w:t>Polar</w:t>
      </w:r>
      <w:r w:rsidRPr="003B47FE">
        <w:rPr>
          <w:rFonts w:asciiTheme="minorHAnsi" w:hAnsiTheme="minorHAnsi" w:cstheme="minorHAnsi"/>
          <w:sz w:val="22"/>
          <w:szCs w:val="22"/>
        </w:rPr>
        <w:t xml:space="preserve"> service. </w:t>
      </w:r>
      <w:r w:rsidR="00397294" w:rsidRPr="003B47FE">
        <w:rPr>
          <w:rFonts w:asciiTheme="minorHAnsi" w:hAnsiTheme="minorHAnsi" w:cstheme="minorHAnsi"/>
          <w:sz w:val="22"/>
          <w:szCs w:val="22"/>
        </w:rPr>
        <w:t xml:space="preserve"> </w:t>
      </w:r>
      <w:r w:rsidRPr="003B47FE">
        <w:rPr>
          <w:rFonts w:asciiTheme="minorHAnsi" w:hAnsiTheme="minorHAnsi" w:cstheme="minorHAnsi"/>
          <w:sz w:val="22"/>
          <w:szCs w:val="22"/>
        </w:rPr>
        <w:t>Certain conditions will preclude Polar service, but this is uncommon</w:t>
      </w:r>
      <w:r w:rsidR="00216175">
        <w:rPr>
          <w:rFonts w:asciiTheme="minorHAnsi" w:hAnsiTheme="minorHAnsi" w:cstheme="minorHAnsi"/>
          <w:sz w:val="22"/>
          <w:szCs w:val="22"/>
        </w:rPr>
        <w:t xml:space="preserve">. </w:t>
      </w:r>
      <w:r w:rsidR="009615F1">
        <w:rPr>
          <w:rFonts w:asciiTheme="minorHAnsi" w:hAnsiTheme="minorHAnsi" w:cstheme="minorHAnsi"/>
          <w:sz w:val="22"/>
          <w:szCs w:val="22"/>
        </w:rPr>
        <w:t>There are many condit</w:t>
      </w:r>
      <w:r w:rsidR="00216175">
        <w:rPr>
          <w:rFonts w:asciiTheme="minorHAnsi" w:hAnsiTheme="minorHAnsi" w:cstheme="minorHAnsi"/>
          <w:sz w:val="22"/>
          <w:szCs w:val="22"/>
        </w:rPr>
        <w:t xml:space="preserve">ions </w:t>
      </w:r>
      <w:r w:rsidR="009615F1">
        <w:rPr>
          <w:rFonts w:asciiTheme="minorHAnsi" w:hAnsiTheme="minorHAnsi" w:cstheme="minorHAnsi"/>
          <w:sz w:val="22"/>
          <w:szCs w:val="22"/>
        </w:rPr>
        <w:t>that can</w:t>
      </w:r>
      <w:r w:rsidR="00216175">
        <w:rPr>
          <w:rFonts w:asciiTheme="minorHAnsi" w:hAnsiTheme="minorHAnsi" w:cstheme="minorHAnsi"/>
          <w:sz w:val="22"/>
          <w:szCs w:val="22"/>
        </w:rPr>
        <w:t xml:space="preserve"> be safely managed</w:t>
      </w:r>
      <w:r w:rsidR="009615F1">
        <w:rPr>
          <w:rFonts w:asciiTheme="minorHAnsi" w:hAnsiTheme="minorHAnsi" w:cstheme="minorHAnsi"/>
          <w:sz w:val="22"/>
          <w:szCs w:val="22"/>
        </w:rPr>
        <w:t xml:space="preserve"> or well-controlled</w:t>
      </w:r>
      <w:r w:rsidR="00216175">
        <w:rPr>
          <w:rFonts w:asciiTheme="minorHAnsi" w:hAnsiTheme="minorHAnsi" w:cstheme="minorHAnsi"/>
          <w:sz w:val="22"/>
          <w:szCs w:val="22"/>
        </w:rPr>
        <w:t xml:space="preserve"> in your home environment</w:t>
      </w:r>
      <w:r w:rsidR="009615F1">
        <w:rPr>
          <w:rFonts w:asciiTheme="minorHAnsi" w:hAnsiTheme="minorHAnsi" w:cstheme="minorHAnsi"/>
          <w:sz w:val="22"/>
          <w:szCs w:val="22"/>
        </w:rPr>
        <w:t>.</w:t>
      </w:r>
      <w:r w:rsidR="00216175">
        <w:rPr>
          <w:rFonts w:asciiTheme="minorHAnsi" w:hAnsiTheme="minorHAnsi" w:cstheme="minorHAnsi"/>
          <w:sz w:val="22"/>
          <w:szCs w:val="22"/>
        </w:rPr>
        <w:t xml:space="preserve"> </w:t>
      </w:r>
      <w:r w:rsidR="009615F1">
        <w:rPr>
          <w:rFonts w:asciiTheme="minorHAnsi" w:hAnsiTheme="minorHAnsi" w:cstheme="minorHAnsi"/>
          <w:sz w:val="22"/>
          <w:szCs w:val="22"/>
        </w:rPr>
        <w:t>However, some</w:t>
      </w:r>
      <w:r w:rsidR="00216175">
        <w:rPr>
          <w:rFonts w:asciiTheme="minorHAnsi" w:hAnsiTheme="minorHAnsi" w:cstheme="minorHAnsi"/>
          <w:sz w:val="22"/>
          <w:szCs w:val="22"/>
        </w:rPr>
        <w:t xml:space="preserve"> </w:t>
      </w:r>
      <w:r w:rsidR="009615F1">
        <w:rPr>
          <w:rFonts w:asciiTheme="minorHAnsi" w:hAnsiTheme="minorHAnsi" w:cstheme="minorHAnsi"/>
          <w:sz w:val="22"/>
          <w:szCs w:val="22"/>
        </w:rPr>
        <w:t>may not be as stable or may carry higher risk in remote polar environments. This is why it is important that a</w:t>
      </w:r>
      <w:r w:rsidR="00216175">
        <w:rPr>
          <w:rFonts w:asciiTheme="minorHAnsi" w:hAnsiTheme="minorHAnsi" w:cstheme="minorHAnsi"/>
          <w:sz w:val="22"/>
          <w:szCs w:val="22"/>
        </w:rPr>
        <w:t>ll conditions, even historic and well controlled,</w:t>
      </w:r>
      <w:r w:rsidRPr="003B47FE">
        <w:rPr>
          <w:rFonts w:asciiTheme="minorHAnsi" w:hAnsiTheme="minorHAnsi" w:cstheme="minorHAnsi"/>
          <w:sz w:val="22"/>
          <w:szCs w:val="22"/>
        </w:rPr>
        <w:t xml:space="preserve"> should be </w:t>
      </w:r>
      <w:r w:rsidR="009D2212">
        <w:rPr>
          <w:rFonts w:asciiTheme="minorHAnsi" w:hAnsiTheme="minorHAnsi" w:cstheme="minorHAnsi"/>
          <w:sz w:val="22"/>
          <w:szCs w:val="22"/>
        </w:rPr>
        <w:t>declared</w:t>
      </w:r>
      <w:r w:rsidR="009615F1">
        <w:rPr>
          <w:rFonts w:asciiTheme="minorHAnsi" w:hAnsiTheme="minorHAnsi" w:cstheme="minorHAnsi"/>
          <w:sz w:val="22"/>
          <w:szCs w:val="22"/>
        </w:rPr>
        <w:t>-</w:t>
      </w:r>
      <w:r w:rsidRPr="003B47FE">
        <w:rPr>
          <w:rFonts w:asciiTheme="minorHAnsi" w:hAnsiTheme="minorHAnsi" w:cstheme="minorHAnsi"/>
          <w:sz w:val="22"/>
          <w:szCs w:val="22"/>
        </w:rPr>
        <w:t xml:space="preserve"> even if you are completely well </w:t>
      </w:r>
      <w:proofErr w:type="gramStart"/>
      <w:r w:rsidRPr="003B47FE">
        <w:rPr>
          <w:rFonts w:asciiTheme="minorHAnsi" w:hAnsiTheme="minorHAnsi" w:cstheme="minorHAnsi"/>
          <w:sz w:val="22"/>
          <w:szCs w:val="22"/>
        </w:rPr>
        <w:t>at the moment</w:t>
      </w:r>
      <w:proofErr w:type="gramEnd"/>
      <w:r w:rsidRPr="003B47FE">
        <w:rPr>
          <w:rFonts w:asciiTheme="minorHAnsi" w:hAnsiTheme="minorHAnsi" w:cstheme="minorHAnsi"/>
          <w:sz w:val="22"/>
          <w:szCs w:val="22"/>
        </w:rPr>
        <w:t xml:space="preserve">. </w:t>
      </w:r>
    </w:p>
    <w:p w14:paraId="02AC74D8" w14:textId="6EAA3F98" w:rsidR="007405D5" w:rsidRDefault="0082227C" w:rsidP="007405D5">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lastRenderedPageBreak/>
        <w:t xml:space="preserve">Should you be selected by BAS or by your employer for a Polar trip, further screening will be required. This will include a </w:t>
      </w:r>
      <w:r w:rsidR="00470583" w:rsidRPr="003B47FE">
        <w:rPr>
          <w:rFonts w:asciiTheme="minorHAnsi" w:hAnsiTheme="minorHAnsi" w:cstheme="minorHAnsi"/>
          <w:sz w:val="22"/>
          <w:szCs w:val="22"/>
        </w:rPr>
        <w:t>medical</w:t>
      </w:r>
      <w:r w:rsidRPr="003B47FE">
        <w:rPr>
          <w:rFonts w:asciiTheme="minorHAnsi" w:hAnsiTheme="minorHAnsi" w:cstheme="minorHAnsi"/>
          <w:sz w:val="22"/>
          <w:szCs w:val="22"/>
        </w:rPr>
        <w:t xml:space="preserve"> questionnaire and an examination by a doctor. </w:t>
      </w:r>
      <w:r w:rsidR="009D2212">
        <w:rPr>
          <w:rFonts w:asciiTheme="minorHAnsi" w:hAnsiTheme="minorHAnsi" w:cstheme="minorHAnsi"/>
          <w:sz w:val="22"/>
          <w:szCs w:val="22"/>
        </w:rPr>
        <w:t>Medical p</w:t>
      </w:r>
      <w:r w:rsidR="009D2212" w:rsidRPr="003B47FE">
        <w:rPr>
          <w:rFonts w:asciiTheme="minorHAnsi" w:hAnsiTheme="minorHAnsi" w:cstheme="minorHAnsi"/>
          <w:sz w:val="22"/>
          <w:szCs w:val="22"/>
        </w:rPr>
        <w:t xml:space="preserve">roblems can often be </w:t>
      </w:r>
      <w:r w:rsidR="009D2212">
        <w:rPr>
          <w:rFonts w:asciiTheme="minorHAnsi" w:hAnsiTheme="minorHAnsi" w:cstheme="minorHAnsi"/>
          <w:sz w:val="22"/>
          <w:szCs w:val="22"/>
        </w:rPr>
        <w:t>re</w:t>
      </w:r>
      <w:r w:rsidR="009D2212" w:rsidRPr="003B47FE">
        <w:rPr>
          <w:rFonts w:asciiTheme="minorHAnsi" w:hAnsiTheme="minorHAnsi" w:cstheme="minorHAnsi"/>
          <w:sz w:val="22"/>
          <w:szCs w:val="22"/>
        </w:rPr>
        <w:t xml:space="preserve">solved by </w:t>
      </w:r>
      <w:r w:rsidR="009D2212">
        <w:rPr>
          <w:rFonts w:asciiTheme="minorHAnsi" w:hAnsiTheme="minorHAnsi" w:cstheme="minorHAnsi"/>
          <w:sz w:val="22"/>
          <w:szCs w:val="22"/>
        </w:rPr>
        <w:t>early</w:t>
      </w:r>
      <w:r w:rsidR="009D2212" w:rsidRPr="003B47FE">
        <w:rPr>
          <w:rFonts w:asciiTheme="minorHAnsi" w:hAnsiTheme="minorHAnsi" w:cstheme="minorHAnsi"/>
          <w:sz w:val="22"/>
          <w:szCs w:val="22"/>
        </w:rPr>
        <w:t xml:space="preserve"> and open discussion</w:t>
      </w:r>
      <w:r w:rsidR="009D2212">
        <w:rPr>
          <w:rFonts w:asciiTheme="minorHAnsi" w:hAnsiTheme="minorHAnsi" w:cstheme="minorHAnsi"/>
          <w:sz w:val="22"/>
          <w:szCs w:val="22"/>
        </w:rPr>
        <w:t>,</w:t>
      </w:r>
      <w:r w:rsidR="009D2212" w:rsidRPr="003B47FE">
        <w:rPr>
          <w:rFonts w:asciiTheme="minorHAnsi" w:hAnsiTheme="minorHAnsi" w:cstheme="minorHAnsi"/>
          <w:sz w:val="22"/>
          <w:szCs w:val="22"/>
        </w:rPr>
        <w:t xml:space="preserve"> and BASMU will work </w:t>
      </w:r>
      <w:r w:rsidR="009D2212">
        <w:rPr>
          <w:rFonts w:asciiTheme="minorHAnsi" w:hAnsiTheme="minorHAnsi" w:cstheme="minorHAnsi"/>
          <w:sz w:val="22"/>
          <w:szCs w:val="22"/>
        </w:rPr>
        <w:t>to understand risks and mitigate</w:t>
      </w:r>
      <w:r w:rsidR="009D2212" w:rsidRPr="003B47FE">
        <w:rPr>
          <w:rFonts w:asciiTheme="minorHAnsi" w:hAnsiTheme="minorHAnsi" w:cstheme="minorHAnsi"/>
          <w:sz w:val="22"/>
          <w:szCs w:val="22"/>
        </w:rPr>
        <w:t xml:space="preserve"> where possible</w:t>
      </w:r>
      <w:r w:rsidR="009D2212">
        <w:rPr>
          <w:rFonts w:asciiTheme="minorHAnsi" w:hAnsiTheme="minorHAnsi" w:cstheme="minorHAnsi"/>
          <w:sz w:val="22"/>
          <w:szCs w:val="22"/>
        </w:rPr>
        <w:t>, sometimes with further investigation or specialist review</w:t>
      </w:r>
      <w:r w:rsidR="009D2212" w:rsidRPr="003B47FE">
        <w:rPr>
          <w:rFonts w:asciiTheme="minorHAnsi" w:hAnsiTheme="minorHAnsi" w:cstheme="minorHAnsi"/>
          <w:sz w:val="22"/>
          <w:szCs w:val="22"/>
        </w:rPr>
        <w:t xml:space="preserve">.  </w:t>
      </w:r>
    </w:p>
    <w:p w14:paraId="52B59AF1" w14:textId="77777777" w:rsidR="007405D5" w:rsidRPr="007405D5" w:rsidRDefault="007405D5" w:rsidP="007405D5">
      <w:pPr>
        <w:pStyle w:val="Default"/>
        <w:spacing w:line="276" w:lineRule="auto"/>
        <w:rPr>
          <w:rFonts w:asciiTheme="minorHAnsi" w:hAnsiTheme="minorHAnsi" w:cstheme="minorHAnsi"/>
          <w:sz w:val="22"/>
          <w:szCs w:val="22"/>
        </w:rPr>
      </w:pPr>
    </w:p>
    <w:p w14:paraId="1F65EC4E" w14:textId="055756E0" w:rsidR="00147FC9" w:rsidRPr="003B47FE" w:rsidRDefault="0082227C" w:rsidP="00470583">
      <w:pPr>
        <w:rPr>
          <w:rFonts w:cstheme="minorHAnsi"/>
        </w:rPr>
      </w:pPr>
      <w:r w:rsidRPr="003B47FE">
        <w:rPr>
          <w:rFonts w:cstheme="minorHAnsi"/>
        </w:rPr>
        <w:t xml:space="preserve">In the event of any query, one of the BASMU staff may contact you directly </w:t>
      </w:r>
      <w:r w:rsidR="00216175">
        <w:rPr>
          <w:rFonts w:cstheme="minorHAnsi"/>
        </w:rPr>
        <w:t>and we will</w:t>
      </w:r>
      <w:r w:rsidRPr="003B47FE">
        <w:rPr>
          <w:rFonts w:cstheme="minorHAnsi"/>
        </w:rPr>
        <w:t xml:space="preserve"> ask for permission to approach your doctor</w:t>
      </w:r>
      <w:r w:rsidR="00216175">
        <w:rPr>
          <w:rFonts w:cstheme="minorHAnsi"/>
        </w:rPr>
        <w:t xml:space="preserve"> (GP)</w:t>
      </w:r>
      <w:r w:rsidRPr="003B47FE">
        <w:rPr>
          <w:rFonts w:cstheme="minorHAnsi"/>
        </w:rPr>
        <w:t xml:space="preserve"> for clarification.</w:t>
      </w:r>
    </w:p>
    <w:p w14:paraId="09C40984" w14:textId="355183B1" w:rsidR="00147FC9" w:rsidRPr="009D2212" w:rsidRDefault="00147FC9" w:rsidP="00147FC9">
      <w:pPr>
        <w:jc w:val="center"/>
        <w:rPr>
          <w:rFonts w:cstheme="minorHAnsi"/>
          <w:b/>
          <w:bCs/>
        </w:rPr>
      </w:pPr>
      <w:r w:rsidRPr="009D2212">
        <w:rPr>
          <w:rFonts w:cstheme="minorHAnsi"/>
          <w:b/>
          <w:bCs/>
        </w:rPr>
        <w:t>A guide to</w:t>
      </w:r>
      <w:r w:rsidR="007B2FBB" w:rsidRPr="009D2212">
        <w:rPr>
          <w:rFonts w:cstheme="minorHAnsi"/>
          <w:b/>
          <w:bCs/>
        </w:rPr>
        <w:t xml:space="preserve"> current or historic</w:t>
      </w:r>
      <w:r w:rsidRPr="009D2212">
        <w:rPr>
          <w:rFonts w:cstheme="minorHAnsi"/>
          <w:b/>
          <w:bCs/>
        </w:rPr>
        <w:t xml:space="preserve"> conditions that may cause concern</w:t>
      </w:r>
      <w:r w:rsidR="00394FF6" w:rsidRPr="009D2212">
        <w:rPr>
          <w:rFonts w:cstheme="minorHAnsi"/>
          <w:b/>
          <w:bCs/>
        </w:rPr>
        <w:t xml:space="preserve"> (non-exhaustive)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819"/>
      </w:tblGrid>
      <w:tr w:rsidR="00147FC9" w:rsidRPr="003B47FE" w14:paraId="001EC76B" w14:textId="77777777" w:rsidTr="009D2212">
        <w:trPr>
          <w:trHeight w:val="802"/>
        </w:trPr>
        <w:tc>
          <w:tcPr>
            <w:tcW w:w="5529" w:type="dxa"/>
          </w:tcPr>
          <w:p w14:paraId="40ADC958" w14:textId="143DAB24" w:rsidR="00147FC9" w:rsidRDefault="00147FC9" w:rsidP="00A279EF">
            <w:pPr>
              <w:autoSpaceDE w:val="0"/>
              <w:autoSpaceDN w:val="0"/>
              <w:adjustRightInd w:val="0"/>
              <w:spacing w:after="0" w:line="240" w:lineRule="auto"/>
              <w:rPr>
                <w:rFonts w:cstheme="minorHAnsi"/>
                <w:b/>
                <w:bCs/>
                <w:color w:val="000000"/>
                <w:kern w:val="0"/>
              </w:rPr>
            </w:pPr>
            <w:r w:rsidRPr="009D2212">
              <w:rPr>
                <w:rFonts w:cstheme="minorHAnsi"/>
                <w:b/>
                <w:bCs/>
                <w:color w:val="000000"/>
                <w:kern w:val="0"/>
              </w:rPr>
              <w:t xml:space="preserve">Conditions that preclude service </w:t>
            </w:r>
          </w:p>
          <w:p w14:paraId="4FCFB37A" w14:textId="77777777" w:rsidR="008A7B21" w:rsidRPr="009D2212" w:rsidRDefault="008A7B21" w:rsidP="00A279EF">
            <w:pPr>
              <w:autoSpaceDE w:val="0"/>
              <w:autoSpaceDN w:val="0"/>
              <w:adjustRightInd w:val="0"/>
              <w:spacing w:after="0" w:line="240" w:lineRule="auto"/>
              <w:rPr>
                <w:rFonts w:cstheme="minorHAnsi"/>
                <w:b/>
                <w:bCs/>
                <w:color w:val="000000"/>
                <w:kern w:val="0"/>
              </w:rPr>
            </w:pPr>
          </w:p>
          <w:p w14:paraId="66121E3E" w14:textId="0EDD065C"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Decisions depend on many different factors and will be made on an individual basis. </w:t>
            </w:r>
          </w:p>
        </w:tc>
        <w:tc>
          <w:tcPr>
            <w:tcW w:w="4819" w:type="dxa"/>
          </w:tcPr>
          <w:p w14:paraId="601F123A" w14:textId="77777777" w:rsidR="00147FC9" w:rsidRDefault="00147FC9" w:rsidP="00A279EF">
            <w:pPr>
              <w:autoSpaceDE w:val="0"/>
              <w:autoSpaceDN w:val="0"/>
              <w:adjustRightInd w:val="0"/>
              <w:spacing w:after="0" w:line="240" w:lineRule="auto"/>
              <w:rPr>
                <w:rFonts w:cstheme="minorHAnsi"/>
                <w:b/>
                <w:bCs/>
                <w:color w:val="000000"/>
                <w:kern w:val="0"/>
              </w:rPr>
            </w:pPr>
            <w:r w:rsidRPr="009D2212">
              <w:rPr>
                <w:rFonts w:cstheme="minorHAnsi"/>
                <w:b/>
                <w:bCs/>
                <w:color w:val="000000"/>
                <w:kern w:val="0"/>
              </w:rPr>
              <w:t xml:space="preserve">Conditions which </w:t>
            </w:r>
            <w:r w:rsidRPr="009D2212">
              <w:rPr>
                <w:rFonts w:cstheme="minorHAnsi"/>
                <w:b/>
                <w:bCs/>
                <w:i/>
                <w:iCs/>
                <w:color w:val="000000"/>
                <w:kern w:val="0"/>
              </w:rPr>
              <w:t xml:space="preserve">may </w:t>
            </w:r>
            <w:r w:rsidRPr="009D2212">
              <w:rPr>
                <w:rFonts w:cstheme="minorHAnsi"/>
                <w:b/>
                <w:bCs/>
                <w:color w:val="000000"/>
                <w:kern w:val="0"/>
              </w:rPr>
              <w:t xml:space="preserve">preclude service. </w:t>
            </w:r>
          </w:p>
          <w:p w14:paraId="223E805B" w14:textId="77777777" w:rsidR="008A7B21" w:rsidRPr="009D2212" w:rsidRDefault="008A7B21" w:rsidP="00A279EF">
            <w:pPr>
              <w:autoSpaceDE w:val="0"/>
              <w:autoSpaceDN w:val="0"/>
              <w:adjustRightInd w:val="0"/>
              <w:spacing w:after="0" w:line="240" w:lineRule="auto"/>
              <w:rPr>
                <w:rFonts w:cstheme="minorHAnsi"/>
                <w:b/>
                <w:bCs/>
                <w:color w:val="000000"/>
                <w:kern w:val="0"/>
              </w:rPr>
            </w:pPr>
          </w:p>
          <w:p w14:paraId="230B35E1"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These will be assessed on an individual basis and in relation to the capacity to undertake activity/work in the anticipated environment. </w:t>
            </w:r>
          </w:p>
        </w:tc>
      </w:tr>
      <w:tr w:rsidR="00147FC9" w:rsidRPr="003B47FE" w14:paraId="5AA20D0A" w14:textId="77777777" w:rsidTr="009D2212">
        <w:trPr>
          <w:trHeight w:val="1027"/>
        </w:trPr>
        <w:tc>
          <w:tcPr>
            <w:tcW w:w="5529" w:type="dxa"/>
          </w:tcPr>
          <w:p w14:paraId="37D4FCB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b/>
                <w:bCs/>
                <w:color w:val="000000"/>
                <w:kern w:val="0"/>
              </w:rPr>
              <w:t xml:space="preserve">Cardiac &amp; Circulation problems </w:t>
            </w:r>
          </w:p>
          <w:p w14:paraId="4EA083DD" w14:textId="77777777" w:rsidR="008A7B21" w:rsidRDefault="008A7B21" w:rsidP="00A279EF">
            <w:pPr>
              <w:autoSpaceDE w:val="0"/>
              <w:autoSpaceDN w:val="0"/>
              <w:adjustRightInd w:val="0"/>
              <w:spacing w:after="0" w:line="240" w:lineRule="auto"/>
              <w:rPr>
                <w:rFonts w:cstheme="minorHAnsi"/>
                <w:color w:val="000000"/>
                <w:kern w:val="0"/>
              </w:rPr>
            </w:pPr>
          </w:p>
          <w:p w14:paraId="00EF8560" w14:textId="3F698859"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Angina &amp; Heart Attacks </w:t>
            </w:r>
          </w:p>
          <w:p w14:paraId="7FDC58A9"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Leaky Heart valves &amp; Rheumatic Fever </w:t>
            </w:r>
          </w:p>
          <w:p w14:paraId="434252B7"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Heart Surgery </w:t>
            </w:r>
          </w:p>
          <w:p w14:paraId="626C1D81"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Uncontrolled High Blood Pressure </w:t>
            </w:r>
          </w:p>
          <w:p w14:paraId="68B4D4B3"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Heart Rhythm Abnormalities </w:t>
            </w:r>
          </w:p>
          <w:p w14:paraId="7C50B403"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Heart Failure </w:t>
            </w:r>
          </w:p>
          <w:p w14:paraId="4A8E6B0D" w14:textId="77777777" w:rsidR="00147FC9"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Arterial Disease</w:t>
            </w:r>
          </w:p>
          <w:p w14:paraId="3F16C0E4" w14:textId="77777777" w:rsidR="008A7B21" w:rsidRPr="003B47FE" w:rsidRDefault="008A7B21" w:rsidP="00A279EF">
            <w:pPr>
              <w:autoSpaceDE w:val="0"/>
              <w:autoSpaceDN w:val="0"/>
              <w:adjustRightInd w:val="0"/>
              <w:spacing w:after="0" w:line="240" w:lineRule="auto"/>
              <w:rPr>
                <w:rFonts w:cstheme="minorHAnsi"/>
                <w:color w:val="000000"/>
                <w:kern w:val="0"/>
              </w:rPr>
            </w:pPr>
          </w:p>
        </w:tc>
        <w:tc>
          <w:tcPr>
            <w:tcW w:w="4819" w:type="dxa"/>
          </w:tcPr>
          <w:p w14:paraId="66F2B096"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076D487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Treated abnormal </w:t>
            </w:r>
            <w:proofErr w:type="gramStart"/>
            <w:r w:rsidRPr="003B47FE">
              <w:rPr>
                <w:rFonts w:cstheme="minorHAnsi"/>
                <w:color w:val="000000"/>
                <w:kern w:val="0"/>
              </w:rPr>
              <w:t>rhythms</w:t>
            </w:r>
            <w:proofErr w:type="gramEnd"/>
            <w:r w:rsidRPr="003B47FE">
              <w:rPr>
                <w:rFonts w:cstheme="minorHAnsi"/>
                <w:color w:val="000000"/>
                <w:kern w:val="0"/>
              </w:rPr>
              <w:t xml:space="preserve"> </w:t>
            </w:r>
          </w:p>
          <w:p w14:paraId="06815B71"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Severe varicose veins </w:t>
            </w:r>
          </w:p>
          <w:p w14:paraId="2B9DB49A"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Frostbite </w:t>
            </w:r>
          </w:p>
          <w:p w14:paraId="5C263469"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Severe Reynaud’s disease </w:t>
            </w:r>
          </w:p>
          <w:p w14:paraId="40B59063"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leg thrombosis </w:t>
            </w:r>
          </w:p>
          <w:p w14:paraId="1071038E"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Previous clot on the lung</w:t>
            </w:r>
          </w:p>
        </w:tc>
      </w:tr>
      <w:tr w:rsidR="00147FC9" w:rsidRPr="003B47FE" w14:paraId="58106856" w14:textId="77777777" w:rsidTr="009D2212">
        <w:trPr>
          <w:trHeight w:val="1287"/>
        </w:trPr>
        <w:tc>
          <w:tcPr>
            <w:tcW w:w="5529" w:type="dxa"/>
          </w:tcPr>
          <w:p w14:paraId="61D12009"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Respiratory (chest) problems </w:t>
            </w:r>
          </w:p>
          <w:p w14:paraId="25EC015D"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2EC6EB1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Recurrent pneumothorax </w:t>
            </w:r>
          </w:p>
          <w:p w14:paraId="20358176" w14:textId="40A67D64"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Cold induced</w:t>
            </w:r>
            <w:r w:rsidR="00394FF6" w:rsidRPr="003B47FE">
              <w:rPr>
                <w:rFonts w:cstheme="minorHAnsi"/>
                <w:color w:val="000000"/>
                <w:kern w:val="0"/>
              </w:rPr>
              <w:t xml:space="preserve"> or severe</w:t>
            </w:r>
            <w:r w:rsidRPr="003B47FE">
              <w:rPr>
                <w:rFonts w:cstheme="minorHAnsi"/>
                <w:color w:val="000000"/>
                <w:kern w:val="0"/>
              </w:rPr>
              <w:t xml:space="preserve"> asthma </w:t>
            </w:r>
          </w:p>
          <w:p w14:paraId="3FB456DF"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Chronic Bronchitis or emphysema </w:t>
            </w:r>
          </w:p>
          <w:p w14:paraId="04757C09"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Active Tuberculosis </w:t>
            </w:r>
          </w:p>
          <w:p w14:paraId="5468F0ED" w14:textId="6A117098" w:rsidR="00394FF6" w:rsidRPr="003B47FE" w:rsidRDefault="00394FF6"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Sleep Apnoea/ use </w:t>
            </w:r>
            <w:proofErr w:type="gramStart"/>
            <w:r w:rsidRPr="003B47FE">
              <w:rPr>
                <w:rFonts w:cstheme="minorHAnsi"/>
                <w:color w:val="000000"/>
                <w:kern w:val="0"/>
              </w:rPr>
              <w:t>CPAP</w:t>
            </w:r>
            <w:proofErr w:type="gramEnd"/>
          </w:p>
          <w:p w14:paraId="2A2422A3"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475197FD"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20409769"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Single episode of pneumothorax </w:t>
            </w:r>
          </w:p>
          <w:p w14:paraId="68FD4A18" w14:textId="4E253D25"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History of moderate Asthma </w:t>
            </w:r>
          </w:p>
        </w:tc>
      </w:tr>
      <w:tr w:rsidR="00147FC9" w:rsidRPr="003B47FE" w14:paraId="1A64B7EC" w14:textId="77777777" w:rsidTr="009D2212">
        <w:trPr>
          <w:trHeight w:val="1120"/>
        </w:trPr>
        <w:tc>
          <w:tcPr>
            <w:tcW w:w="5529" w:type="dxa"/>
          </w:tcPr>
          <w:p w14:paraId="087FA17C"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Gastrointestinal problems </w:t>
            </w:r>
          </w:p>
          <w:p w14:paraId="2FA2DB17"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2362B74A"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Active stomach / duodenal ulcer </w:t>
            </w:r>
          </w:p>
          <w:p w14:paraId="1D1E4FED"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Liver Disease </w:t>
            </w:r>
          </w:p>
          <w:p w14:paraId="2EECF9DC"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Pancreatitis </w:t>
            </w:r>
          </w:p>
          <w:p w14:paraId="543A40B1"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Untreated Hernia </w:t>
            </w:r>
          </w:p>
          <w:p w14:paraId="59D0A2FC" w14:textId="1510C530" w:rsidR="00147FC9" w:rsidRPr="003B47FE" w:rsidRDefault="008A7B21" w:rsidP="00A279EF">
            <w:pPr>
              <w:autoSpaceDE w:val="0"/>
              <w:autoSpaceDN w:val="0"/>
              <w:adjustRightInd w:val="0"/>
              <w:spacing w:after="0" w:line="240" w:lineRule="auto"/>
              <w:rPr>
                <w:rFonts w:cstheme="minorHAnsi"/>
                <w:color w:val="000000"/>
                <w:kern w:val="0"/>
              </w:rPr>
            </w:pPr>
            <w:r>
              <w:rPr>
                <w:rFonts w:cstheme="minorHAnsi"/>
                <w:color w:val="000000"/>
                <w:kern w:val="0"/>
              </w:rPr>
              <w:t>I</w:t>
            </w:r>
            <w:r w:rsidRPr="003B47FE">
              <w:rPr>
                <w:rFonts w:cstheme="minorHAnsi"/>
                <w:color w:val="000000"/>
                <w:kern w:val="0"/>
              </w:rPr>
              <w:t>nflammatory bowel disease</w:t>
            </w:r>
          </w:p>
        </w:tc>
        <w:tc>
          <w:tcPr>
            <w:tcW w:w="4819" w:type="dxa"/>
          </w:tcPr>
          <w:p w14:paraId="340991D6"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6E2C94FB"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exploratory abdominal surgery </w:t>
            </w:r>
          </w:p>
          <w:p w14:paraId="3F5C6402"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Severe piles </w:t>
            </w:r>
          </w:p>
          <w:p w14:paraId="74C65484" w14:textId="0FA07DB2"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History of </w:t>
            </w:r>
            <w:r w:rsidR="003B4BB4" w:rsidRPr="003B47FE">
              <w:rPr>
                <w:rFonts w:cstheme="minorHAnsi"/>
                <w:color w:val="000000"/>
                <w:kern w:val="0"/>
              </w:rPr>
              <w:t xml:space="preserve">stomach/duodenal </w:t>
            </w:r>
            <w:r w:rsidRPr="003B47FE">
              <w:rPr>
                <w:rFonts w:cstheme="minorHAnsi"/>
                <w:color w:val="000000"/>
                <w:kern w:val="0"/>
              </w:rPr>
              <w:t xml:space="preserve">ulcers </w:t>
            </w:r>
          </w:p>
          <w:p w14:paraId="77A54569" w14:textId="77777777" w:rsidR="00147FC9" w:rsidRPr="003B47FE" w:rsidRDefault="00147FC9" w:rsidP="00A279EF">
            <w:pPr>
              <w:autoSpaceDE w:val="0"/>
              <w:autoSpaceDN w:val="0"/>
              <w:adjustRightInd w:val="0"/>
              <w:spacing w:after="0" w:line="240" w:lineRule="auto"/>
              <w:rPr>
                <w:rFonts w:cstheme="minorHAnsi"/>
                <w:color w:val="000000"/>
                <w:kern w:val="0"/>
              </w:rPr>
            </w:pPr>
          </w:p>
        </w:tc>
      </w:tr>
      <w:tr w:rsidR="00147FC9" w:rsidRPr="003B47FE" w14:paraId="52EAF424" w14:textId="77777777" w:rsidTr="009D2212">
        <w:trPr>
          <w:trHeight w:val="866"/>
        </w:trPr>
        <w:tc>
          <w:tcPr>
            <w:tcW w:w="5529" w:type="dxa"/>
          </w:tcPr>
          <w:p w14:paraId="24F08611"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lastRenderedPageBreak/>
              <w:t xml:space="preserve">Genito- urinary problems </w:t>
            </w:r>
          </w:p>
          <w:p w14:paraId="6330DAB2"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3A540FE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Recurrent Kidney Stones </w:t>
            </w:r>
          </w:p>
          <w:p w14:paraId="45F2963D"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Kidney failure </w:t>
            </w:r>
          </w:p>
          <w:p w14:paraId="067A7808"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235B8487"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08F7FCAC"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Renal colic </w:t>
            </w:r>
          </w:p>
          <w:p w14:paraId="2CA50CDB"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Recurrent kidney infections </w:t>
            </w:r>
          </w:p>
        </w:tc>
      </w:tr>
      <w:tr w:rsidR="00147FC9" w:rsidRPr="003B47FE" w14:paraId="481B0786" w14:textId="77777777" w:rsidTr="009D2212">
        <w:trPr>
          <w:trHeight w:val="1775"/>
        </w:trPr>
        <w:tc>
          <w:tcPr>
            <w:tcW w:w="5529" w:type="dxa"/>
          </w:tcPr>
          <w:p w14:paraId="1AA4E6F7"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Neurological Conditions </w:t>
            </w:r>
          </w:p>
          <w:p w14:paraId="71D79A10"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1D54A2C9" w14:textId="77777777" w:rsidR="007B2FBB"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Epilepsy or fits </w:t>
            </w:r>
          </w:p>
          <w:p w14:paraId="24018C7C" w14:textId="52F5CA9E" w:rsidR="00147FC9" w:rsidRPr="003B47FE" w:rsidRDefault="007B2FBB"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N</w:t>
            </w:r>
            <w:r w:rsidR="00147FC9" w:rsidRPr="003B47FE">
              <w:rPr>
                <w:rFonts w:cstheme="minorHAnsi"/>
                <w:color w:val="000000"/>
                <w:kern w:val="0"/>
              </w:rPr>
              <w:t xml:space="preserve">on – traumatic Brain Haemorrhage in past </w:t>
            </w:r>
          </w:p>
          <w:p w14:paraId="6A772D23"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Unexplained episodes of loss of consciousness </w:t>
            </w:r>
          </w:p>
          <w:p w14:paraId="790B8B7A"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Degenerative N.M. conditions </w:t>
            </w:r>
          </w:p>
          <w:p w14:paraId="4AF2B983"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Significant Neuro Deficit secondary to Trauma </w:t>
            </w:r>
          </w:p>
          <w:p w14:paraId="5CC3A989"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594BC988"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6B12CB17"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brain surgery </w:t>
            </w:r>
          </w:p>
          <w:p w14:paraId="4B06348E" w14:textId="3A6AE1D2"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ME </w:t>
            </w:r>
          </w:p>
        </w:tc>
      </w:tr>
      <w:tr w:rsidR="00147FC9" w:rsidRPr="003B47FE" w14:paraId="6FEF1CE5" w14:textId="77777777" w:rsidTr="009D2212">
        <w:trPr>
          <w:trHeight w:val="874"/>
        </w:trPr>
        <w:tc>
          <w:tcPr>
            <w:tcW w:w="5529" w:type="dxa"/>
          </w:tcPr>
          <w:p w14:paraId="4FFC74A6"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Metabolic Conditions </w:t>
            </w:r>
          </w:p>
          <w:p w14:paraId="2C02F760"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2313DD6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Most diabetes </w:t>
            </w:r>
          </w:p>
          <w:p w14:paraId="4C214468"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Cushing’s Disease </w:t>
            </w:r>
          </w:p>
          <w:p w14:paraId="334A260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Addison’s Disease </w:t>
            </w:r>
          </w:p>
          <w:p w14:paraId="3EA1584C"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Obesity BMI &gt;35 </w:t>
            </w:r>
          </w:p>
          <w:p w14:paraId="4EC52437"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7C0B2C31"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53AB4850" w14:textId="6C27F6C1"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Well</w:t>
            </w:r>
            <w:r w:rsidR="006361D2">
              <w:rPr>
                <w:rFonts w:cstheme="minorHAnsi"/>
                <w:color w:val="000000"/>
                <w:kern w:val="0"/>
              </w:rPr>
              <w:t>-</w:t>
            </w:r>
            <w:r w:rsidRPr="003B47FE">
              <w:rPr>
                <w:rFonts w:cstheme="minorHAnsi"/>
                <w:color w:val="000000"/>
                <w:kern w:val="0"/>
              </w:rPr>
              <w:t xml:space="preserve">controlled mild type </w:t>
            </w:r>
            <w:proofErr w:type="spellStart"/>
            <w:r w:rsidRPr="003B47FE">
              <w:rPr>
                <w:rFonts w:cstheme="minorHAnsi"/>
                <w:color w:val="000000"/>
                <w:kern w:val="0"/>
              </w:rPr>
              <w:t>ll</w:t>
            </w:r>
            <w:proofErr w:type="spellEnd"/>
            <w:r w:rsidRPr="003B47FE">
              <w:rPr>
                <w:rFonts w:cstheme="minorHAnsi"/>
                <w:color w:val="000000"/>
                <w:kern w:val="0"/>
              </w:rPr>
              <w:t xml:space="preserve"> diabetes (ENG 1 criteria) </w:t>
            </w:r>
          </w:p>
          <w:p w14:paraId="6D021048"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Other endocrine disorder </w:t>
            </w:r>
          </w:p>
          <w:p w14:paraId="03379797"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Thyroid disease </w:t>
            </w:r>
          </w:p>
          <w:p w14:paraId="06BF3208" w14:textId="4937C696"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Obesity BMI 3</w:t>
            </w:r>
            <w:r w:rsidR="007B2FBB" w:rsidRPr="003B47FE">
              <w:rPr>
                <w:rFonts w:cstheme="minorHAnsi"/>
                <w:color w:val="000000"/>
                <w:kern w:val="0"/>
              </w:rPr>
              <w:t>0-3</w:t>
            </w:r>
            <w:r w:rsidR="006361D2">
              <w:rPr>
                <w:rFonts w:cstheme="minorHAnsi"/>
                <w:color w:val="000000"/>
                <w:kern w:val="0"/>
              </w:rPr>
              <w:t>4</w:t>
            </w:r>
            <w:r w:rsidRPr="003B47FE">
              <w:rPr>
                <w:rFonts w:cstheme="minorHAnsi"/>
                <w:color w:val="000000"/>
                <w:kern w:val="0"/>
              </w:rPr>
              <w:t xml:space="preserve"> </w:t>
            </w:r>
          </w:p>
        </w:tc>
      </w:tr>
      <w:tr w:rsidR="00147FC9" w:rsidRPr="003B47FE" w14:paraId="6E7CF6F4" w14:textId="77777777" w:rsidTr="009D2212">
        <w:trPr>
          <w:trHeight w:val="1119"/>
        </w:trPr>
        <w:tc>
          <w:tcPr>
            <w:tcW w:w="5529" w:type="dxa"/>
          </w:tcPr>
          <w:p w14:paraId="433472AB" w14:textId="160F9702"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Musculoskeletal </w:t>
            </w:r>
            <w:r w:rsidR="006361D2">
              <w:rPr>
                <w:rFonts w:cstheme="minorHAnsi"/>
                <w:b/>
                <w:bCs/>
                <w:color w:val="000000"/>
                <w:kern w:val="0"/>
              </w:rPr>
              <w:t xml:space="preserve">and Rheumatological </w:t>
            </w:r>
            <w:r w:rsidRPr="003B47FE">
              <w:rPr>
                <w:rFonts w:cstheme="minorHAnsi"/>
                <w:b/>
                <w:bCs/>
                <w:color w:val="000000"/>
                <w:kern w:val="0"/>
              </w:rPr>
              <w:t xml:space="preserve">conditions </w:t>
            </w:r>
          </w:p>
          <w:p w14:paraId="063C7DD0"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4E1FF3FF"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Untreated Slipped disc </w:t>
            </w:r>
          </w:p>
          <w:p w14:paraId="4991ABA0"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Recurrent dislocations (untreated) </w:t>
            </w:r>
          </w:p>
          <w:p w14:paraId="7471EACB"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Rheumatoid Arthritis </w:t>
            </w:r>
          </w:p>
          <w:p w14:paraId="03DB444A"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Ankylosing Spondylitis </w:t>
            </w:r>
          </w:p>
          <w:p w14:paraId="51496D80" w14:textId="77777777" w:rsidR="007B2FBB" w:rsidRPr="003B47FE" w:rsidRDefault="007B2FBB" w:rsidP="00A279EF">
            <w:pPr>
              <w:autoSpaceDE w:val="0"/>
              <w:autoSpaceDN w:val="0"/>
              <w:adjustRightInd w:val="0"/>
              <w:spacing w:after="0" w:line="240" w:lineRule="auto"/>
              <w:rPr>
                <w:rFonts w:cstheme="minorHAnsi"/>
                <w:color w:val="000000"/>
                <w:kern w:val="0"/>
              </w:rPr>
            </w:pPr>
          </w:p>
        </w:tc>
        <w:tc>
          <w:tcPr>
            <w:tcW w:w="4819" w:type="dxa"/>
          </w:tcPr>
          <w:p w14:paraId="08FA95CE"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1051AC32"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Recurrent back pain </w:t>
            </w:r>
          </w:p>
          <w:p w14:paraId="2847C20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Severe knee problems </w:t>
            </w:r>
          </w:p>
          <w:p w14:paraId="63EB1B12"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Unstable joint </w:t>
            </w:r>
          </w:p>
          <w:p w14:paraId="6A214578" w14:textId="77777777" w:rsidR="000B30C7" w:rsidRPr="003B47FE" w:rsidRDefault="00147FC9" w:rsidP="000B30C7">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Frequent Gout </w:t>
            </w:r>
          </w:p>
          <w:p w14:paraId="792E0F2B" w14:textId="2CAC540D" w:rsidR="000B30C7" w:rsidRPr="003B47FE" w:rsidRDefault="000B30C7" w:rsidP="000B30C7">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Lower Limb Amputation </w:t>
            </w:r>
          </w:p>
          <w:p w14:paraId="4D7A78E6" w14:textId="7708EE56" w:rsidR="00147FC9" w:rsidRPr="003B47FE" w:rsidRDefault="00147FC9" w:rsidP="00A279EF">
            <w:pPr>
              <w:autoSpaceDE w:val="0"/>
              <w:autoSpaceDN w:val="0"/>
              <w:adjustRightInd w:val="0"/>
              <w:spacing w:after="0" w:line="240" w:lineRule="auto"/>
              <w:rPr>
                <w:rFonts w:cstheme="minorHAnsi"/>
                <w:color w:val="000000"/>
                <w:kern w:val="0"/>
              </w:rPr>
            </w:pPr>
          </w:p>
        </w:tc>
      </w:tr>
      <w:tr w:rsidR="00147FC9" w:rsidRPr="003B47FE" w14:paraId="410248DA" w14:textId="77777777" w:rsidTr="009D2212">
        <w:trPr>
          <w:trHeight w:val="1310"/>
        </w:trPr>
        <w:tc>
          <w:tcPr>
            <w:tcW w:w="5529" w:type="dxa"/>
          </w:tcPr>
          <w:p w14:paraId="4B1AE1F4"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Cancer and Haematological Disorders </w:t>
            </w:r>
          </w:p>
          <w:p w14:paraId="4D0AC2E0"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615B3C7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Most cancers </w:t>
            </w:r>
          </w:p>
          <w:p w14:paraId="042B472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Clotting or bleeding disorders </w:t>
            </w:r>
          </w:p>
          <w:p w14:paraId="0B552CD6" w14:textId="4A3CCDB9" w:rsidR="00147FC9" w:rsidRPr="003B47FE" w:rsidRDefault="006361D2" w:rsidP="00A279EF">
            <w:pPr>
              <w:autoSpaceDE w:val="0"/>
              <w:autoSpaceDN w:val="0"/>
              <w:adjustRightInd w:val="0"/>
              <w:spacing w:after="0" w:line="240" w:lineRule="auto"/>
              <w:rPr>
                <w:rFonts w:cstheme="minorHAnsi"/>
                <w:color w:val="000000"/>
                <w:kern w:val="0"/>
              </w:rPr>
            </w:pPr>
            <w:r>
              <w:rPr>
                <w:rFonts w:cstheme="minorHAnsi"/>
                <w:color w:val="000000"/>
                <w:kern w:val="0"/>
              </w:rPr>
              <w:t>Anticoagulant</w:t>
            </w:r>
            <w:r w:rsidR="00147FC9" w:rsidRPr="003B47FE">
              <w:rPr>
                <w:rFonts w:cstheme="minorHAnsi"/>
                <w:color w:val="000000"/>
                <w:kern w:val="0"/>
              </w:rPr>
              <w:t xml:space="preserve"> Medication </w:t>
            </w:r>
          </w:p>
          <w:p w14:paraId="5DA5D1C7"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Active bone marrow disease </w:t>
            </w:r>
          </w:p>
          <w:p w14:paraId="3D6D966F"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303103AE"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6366FE81"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Treated cancer with low risk of </w:t>
            </w:r>
            <w:proofErr w:type="gramStart"/>
            <w:r w:rsidRPr="003B47FE">
              <w:rPr>
                <w:rFonts w:cstheme="minorHAnsi"/>
                <w:color w:val="000000"/>
                <w:kern w:val="0"/>
              </w:rPr>
              <w:t>recurrence</w:t>
            </w:r>
            <w:proofErr w:type="gramEnd"/>
            <w:r w:rsidRPr="003B47FE">
              <w:rPr>
                <w:rFonts w:cstheme="minorHAnsi"/>
                <w:color w:val="000000"/>
                <w:kern w:val="0"/>
              </w:rPr>
              <w:t xml:space="preserve"> </w:t>
            </w:r>
          </w:p>
          <w:p w14:paraId="013E81F8"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Treated </w:t>
            </w:r>
            <w:proofErr w:type="gramStart"/>
            <w:r w:rsidRPr="003B47FE">
              <w:rPr>
                <w:rFonts w:cstheme="minorHAnsi"/>
                <w:color w:val="000000"/>
                <w:kern w:val="0"/>
              </w:rPr>
              <w:t>leukaemia</w:t>
            </w:r>
            <w:proofErr w:type="gramEnd"/>
            <w:r w:rsidRPr="003B47FE">
              <w:rPr>
                <w:rFonts w:cstheme="minorHAnsi"/>
                <w:color w:val="000000"/>
                <w:kern w:val="0"/>
              </w:rPr>
              <w:t xml:space="preserve"> </w:t>
            </w:r>
          </w:p>
          <w:p w14:paraId="560CB82C"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Treated Hodgkin’s disease </w:t>
            </w:r>
          </w:p>
        </w:tc>
      </w:tr>
      <w:tr w:rsidR="00147FC9" w:rsidRPr="003B47FE" w14:paraId="58036858" w14:textId="77777777" w:rsidTr="009D2212">
        <w:trPr>
          <w:trHeight w:val="429"/>
        </w:trPr>
        <w:tc>
          <w:tcPr>
            <w:tcW w:w="5529" w:type="dxa"/>
          </w:tcPr>
          <w:p w14:paraId="0FB1A279"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Gynaecological conditions </w:t>
            </w:r>
          </w:p>
          <w:p w14:paraId="0B2444CB"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2CB2B62E"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Current Pregnancy </w:t>
            </w:r>
          </w:p>
          <w:p w14:paraId="5F03BB5B"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2D377830"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440A9304"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Pelvic inflammatory Disease </w:t>
            </w:r>
          </w:p>
          <w:p w14:paraId="64B6E887"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Ovarian disease </w:t>
            </w:r>
          </w:p>
        </w:tc>
      </w:tr>
      <w:tr w:rsidR="009D2212" w:rsidRPr="003B47FE" w14:paraId="4B12A8D3" w14:textId="77777777" w:rsidTr="009D2212">
        <w:trPr>
          <w:trHeight w:val="429"/>
        </w:trPr>
        <w:tc>
          <w:tcPr>
            <w:tcW w:w="5529" w:type="dxa"/>
          </w:tcPr>
          <w:p w14:paraId="0E986D3B" w14:textId="77777777" w:rsidR="009D2212" w:rsidRDefault="009D2212" w:rsidP="009D2212">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Dermatological conditions </w:t>
            </w:r>
          </w:p>
          <w:p w14:paraId="2479A730" w14:textId="77777777" w:rsidR="008A7B21" w:rsidRPr="003B47FE" w:rsidRDefault="008A7B21" w:rsidP="009D2212">
            <w:pPr>
              <w:autoSpaceDE w:val="0"/>
              <w:autoSpaceDN w:val="0"/>
              <w:adjustRightInd w:val="0"/>
              <w:spacing w:after="0" w:line="240" w:lineRule="auto"/>
              <w:rPr>
                <w:rFonts w:cstheme="minorHAnsi"/>
                <w:color w:val="000000"/>
                <w:kern w:val="0"/>
              </w:rPr>
            </w:pPr>
          </w:p>
          <w:p w14:paraId="08A320FE" w14:textId="77777777" w:rsidR="009D2212" w:rsidRPr="003B47FE" w:rsidRDefault="009D2212" w:rsidP="009D2212">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Blistering Skin diseases </w:t>
            </w:r>
          </w:p>
          <w:p w14:paraId="0CF7AB7F" w14:textId="6A0FA5CA" w:rsidR="009D2212" w:rsidRPr="008A7B21" w:rsidRDefault="009D2212"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Severe psoriasis </w:t>
            </w:r>
          </w:p>
        </w:tc>
        <w:tc>
          <w:tcPr>
            <w:tcW w:w="4819" w:type="dxa"/>
          </w:tcPr>
          <w:p w14:paraId="147AEE3F" w14:textId="77777777" w:rsidR="009D2212" w:rsidRPr="003B47FE" w:rsidRDefault="009D2212" w:rsidP="00A279EF">
            <w:pPr>
              <w:autoSpaceDE w:val="0"/>
              <w:autoSpaceDN w:val="0"/>
              <w:adjustRightInd w:val="0"/>
              <w:spacing w:after="0" w:line="240" w:lineRule="auto"/>
              <w:rPr>
                <w:rFonts w:cstheme="minorHAnsi"/>
                <w:color w:val="000000"/>
                <w:kern w:val="0"/>
              </w:rPr>
            </w:pPr>
          </w:p>
        </w:tc>
      </w:tr>
      <w:tr w:rsidR="00147FC9" w:rsidRPr="003B47FE" w14:paraId="25E0C90C" w14:textId="77777777" w:rsidTr="009D2212">
        <w:trPr>
          <w:trHeight w:val="1563"/>
        </w:trPr>
        <w:tc>
          <w:tcPr>
            <w:tcW w:w="5529" w:type="dxa"/>
          </w:tcPr>
          <w:p w14:paraId="686F91F2"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lastRenderedPageBreak/>
              <w:t xml:space="preserve">Mental Health Problems </w:t>
            </w:r>
          </w:p>
          <w:p w14:paraId="533315AC"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1B3EE32F"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Current psychiatric Illness </w:t>
            </w:r>
          </w:p>
          <w:p w14:paraId="569E35A0"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Schizophrenia </w:t>
            </w:r>
          </w:p>
          <w:p w14:paraId="0E7C13C5" w14:textId="5F38D3A0"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Manic depression</w:t>
            </w:r>
            <w:r w:rsidR="006361D2">
              <w:rPr>
                <w:rFonts w:cstheme="minorHAnsi"/>
                <w:color w:val="000000"/>
                <w:kern w:val="0"/>
              </w:rPr>
              <w:t xml:space="preserve"> (Bipolar Affective Disorder)</w:t>
            </w:r>
          </w:p>
          <w:p w14:paraId="490F1B79"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Personality Disorder </w:t>
            </w:r>
          </w:p>
          <w:p w14:paraId="639DBF8E"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Current Drug or alcohol abuse </w:t>
            </w:r>
          </w:p>
          <w:p w14:paraId="35CA992E"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38635772"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561E932B"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Depression </w:t>
            </w:r>
          </w:p>
          <w:p w14:paraId="6E00C1E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Self-harm </w:t>
            </w:r>
          </w:p>
          <w:p w14:paraId="2E1B4FE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drug / alcohol problems </w:t>
            </w:r>
          </w:p>
          <w:p w14:paraId="68D4FEFF"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severe mental illness </w:t>
            </w:r>
          </w:p>
          <w:p w14:paraId="4E4771AD" w14:textId="0EB30B73" w:rsidR="00147FC9" w:rsidRPr="003B47FE" w:rsidRDefault="008A7B21" w:rsidP="00A279EF">
            <w:pPr>
              <w:autoSpaceDE w:val="0"/>
              <w:autoSpaceDN w:val="0"/>
              <w:adjustRightInd w:val="0"/>
              <w:spacing w:after="0" w:line="240" w:lineRule="auto"/>
              <w:rPr>
                <w:rFonts w:cstheme="minorHAnsi"/>
                <w:color w:val="000000"/>
                <w:kern w:val="0"/>
              </w:rPr>
            </w:pPr>
            <w:r>
              <w:rPr>
                <w:rFonts w:cstheme="minorHAnsi"/>
                <w:color w:val="000000"/>
                <w:kern w:val="0"/>
              </w:rPr>
              <w:t>Eating disorders</w:t>
            </w:r>
          </w:p>
        </w:tc>
      </w:tr>
      <w:tr w:rsidR="00147FC9" w:rsidRPr="003B47FE" w14:paraId="76FB5BBD" w14:textId="77777777" w:rsidTr="009D2212">
        <w:trPr>
          <w:trHeight w:val="833"/>
        </w:trPr>
        <w:tc>
          <w:tcPr>
            <w:tcW w:w="5529" w:type="dxa"/>
          </w:tcPr>
          <w:p w14:paraId="3B8DAAF9"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Other conditions </w:t>
            </w:r>
          </w:p>
          <w:p w14:paraId="6BA87A5A"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44E4F59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Immunosuppressant medication</w:t>
            </w:r>
          </w:p>
          <w:p w14:paraId="1EAE613F" w14:textId="77777777" w:rsidR="00147FC9"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Immunomodulatory medication</w:t>
            </w:r>
          </w:p>
          <w:p w14:paraId="5E350124" w14:textId="1EB69D3F" w:rsidR="006361D2" w:rsidRDefault="006361D2" w:rsidP="00A279EF">
            <w:pPr>
              <w:autoSpaceDE w:val="0"/>
              <w:autoSpaceDN w:val="0"/>
              <w:adjustRightInd w:val="0"/>
              <w:spacing w:after="0" w:line="240" w:lineRule="auto"/>
              <w:rPr>
                <w:rFonts w:cstheme="minorHAnsi"/>
                <w:color w:val="000000"/>
                <w:kern w:val="0"/>
              </w:rPr>
            </w:pPr>
            <w:r>
              <w:rPr>
                <w:rFonts w:cstheme="minorHAnsi"/>
                <w:color w:val="000000"/>
                <w:kern w:val="0"/>
              </w:rPr>
              <w:t>Immunological disorders</w:t>
            </w:r>
          </w:p>
          <w:p w14:paraId="4E4694C4" w14:textId="75B24991" w:rsidR="006361D2" w:rsidRPr="003B47FE" w:rsidRDefault="006361D2" w:rsidP="00A279EF">
            <w:pPr>
              <w:autoSpaceDE w:val="0"/>
              <w:autoSpaceDN w:val="0"/>
              <w:adjustRightInd w:val="0"/>
              <w:spacing w:after="0" w:line="240" w:lineRule="auto"/>
              <w:rPr>
                <w:rFonts w:cstheme="minorHAnsi"/>
                <w:color w:val="000000"/>
                <w:kern w:val="0"/>
              </w:rPr>
            </w:pPr>
            <w:r>
              <w:rPr>
                <w:rFonts w:cstheme="minorHAnsi"/>
                <w:color w:val="000000"/>
                <w:kern w:val="0"/>
              </w:rPr>
              <w:t>Immune suppression</w:t>
            </w:r>
          </w:p>
          <w:p w14:paraId="22D57AFD" w14:textId="6DB42028"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Anaphylaxis </w:t>
            </w:r>
            <w:r w:rsidR="000B30C7" w:rsidRPr="003B47FE">
              <w:rPr>
                <w:rFonts w:cstheme="minorHAnsi"/>
                <w:color w:val="000000"/>
                <w:kern w:val="0"/>
              </w:rPr>
              <w:t>to non-drugs</w:t>
            </w:r>
          </w:p>
          <w:p w14:paraId="72DC123A"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Prescribed EpiPen</w:t>
            </w:r>
          </w:p>
          <w:p w14:paraId="7FB41E7F" w14:textId="77777777" w:rsidR="00147FC9" w:rsidRPr="003B47FE" w:rsidRDefault="00147FC9" w:rsidP="00A279EF">
            <w:pPr>
              <w:autoSpaceDE w:val="0"/>
              <w:autoSpaceDN w:val="0"/>
              <w:adjustRightInd w:val="0"/>
              <w:spacing w:after="0" w:line="240" w:lineRule="auto"/>
              <w:rPr>
                <w:rFonts w:cstheme="minorHAnsi"/>
                <w:b/>
                <w:bCs/>
                <w:color w:val="000000"/>
                <w:kern w:val="0"/>
              </w:rPr>
            </w:pPr>
          </w:p>
        </w:tc>
        <w:tc>
          <w:tcPr>
            <w:tcW w:w="4819" w:type="dxa"/>
          </w:tcPr>
          <w:p w14:paraId="3C02EFD7"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72DB084E" w14:textId="77777777" w:rsidR="00147FC9"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Allergic reaction to food</w:t>
            </w:r>
          </w:p>
          <w:p w14:paraId="556F31DB" w14:textId="2153E835" w:rsidR="008A7B21" w:rsidRPr="003B47FE" w:rsidRDefault="008A7B21" w:rsidP="00A279EF">
            <w:pPr>
              <w:autoSpaceDE w:val="0"/>
              <w:autoSpaceDN w:val="0"/>
              <w:adjustRightInd w:val="0"/>
              <w:spacing w:after="0" w:line="240" w:lineRule="auto"/>
              <w:rPr>
                <w:rFonts w:cstheme="minorHAnsi"/>
                <w:color w:val="000000"/>
                <w:kern w:val="0"/>
              </w:rPr>
            </w:pPr>
            <w:r>
              <w:rPr>
                <w:rFonts w:cstheme="minorHAnsi"/>
                <w:color w:val="000000"/>
                <w:kern w:val="0"/>
              </w:rPr>
              <w:t>Prostatic hypertrophy (untreated)</w:t>
            </w:r>
          </w:p>
          <w:p w14:paraId="57DA910C" w14:textId="77777777" w:rsidR="00147FC9" w:rsidRPr="003B47FE" w:rsidRDefault="00147FC9" w:rsidP="00A279EF">
            <w:pPr>
              <w:autoSpaceDE w:val="0"/>
              <w:autoSpaceDN w:val="0"/>
              <w:adjustRightInd w:val="0"/>
              <w:spacing w:after="0" w:line="240" w:lineRule="auto"/>
              <w:rPr>
                <w:rFonts w:cstheme="minorHAnsi"/>
                <w:color w:val="000000"/>
                <w:kern w:val="0"/>
              </w:rPr>
            </w:pPr>
          </w:p>
        </w:tc>
      </w:tr>
    </w:tbl>
    <w:p w14:paraId="034E7726" w14:textId="77777777" w:rsidR="008072DB" w:rsidRPr="003B47FE" w:rsidRDefault="008072DB" w:rsidP="005B0E2B">
      <w:pPr>
        <w:spacing w:after="0" w:line="240" w:lineRule="auto"/>
        <w:ind w:right="-472"/>
        <w:rPr>
          <w:rFonts w:cstheme="minorHAnsi"/>
          <w:kern w:val="0"/>
          <w14:ligatures w14:val="none"/>
        </w:rPr>
      </w:pPr>
    </w:p>
    <w:p w14:paraId="72093783" w14:textId="7BF75F8E" w:rsidR="005B0E2B" w:rsidRPr="009E69A4" w:rsidRDefault="005B0E2B" w:rsidP="005B0E2B">
      <w:pPr>
        <w:spacing w:after="0" w:line="240" w:lineRule="auto"/>
        <w:ind w:right="-472"/>
        <w:rPr>
          <w:rFonts w:cstheme="minorHAnsi"/>
          <w:kern w:val="0"/>
          <w14:ligatures w14:val="none"/>
        </w:rPr>
      </w:pPr>
      <w:r w:rsidRPr="003B47FE">
        <w:rPr>
          <w:rFonts w:cstheme="minorHAnsi"/>
          <w:kern w:val="0"/>
          <w14:ligatures w14:val="none"/>
        </w:rPr>
        <w:t xml:space="preserve">Please complete details </w:t>
      </w:r>
      <w:r w:rsidR="0032070D">
        <w:rPr>
          <w:rFonts w:cstheme="minorHAnsi"/>
          <w:kern w:val="0"/>
          <w14:ligatures w14:val="none"/>
        </w:rPr>
        <w:t>on next page</w:t>
      </w:r>
      <w:r w:rsidRPr="003B47FE">
        <w:rPr>
          <w:rFonts w:cstheme="minorHAnsi"/>
          <w:kern w:val="0"/>
          <w14:ligatures w14:val="none"/>
        </w:rPr>
        <w:t xml:space="preserve"> for </w:t>
      </w:r>
      <w:r w:rsidRPr="003B47FE">
        <w:rPr>
          <w:rFonts w:cstheme="minorHAnsi"/>
          <w:b/>
          <w:bCs/>
          <w:kern w:val="0"/>
          <w14:ligatures w14:val="none"/>
        </w:rPr>
        <w:t>any</w:t>
      </w:r>
      <w:r w:rsidRPr="003B47FE">
        <w:rPr>
          <w:rFonts w:cstheme="minorHAnsi"/>
          <w:kern w:val="0"/>
          <w14:ligatures w14:val="none"/>
        </w:rPr>
        <w:t xml:space="preserve"> upcoming deployment</w:t>
      </w:r>
      <w:r w:rsidR="004B7999" w:rsidRPr="003B47FE">
        <w:rPr>
          <w:rFonts w:cstheme="minorHAnsi"/>
          <w:kern w:val="0"/>
          <w14:ligatures w14:val="none"/>
        </w:rPr>
        <w:t xml:space="preserve"> and return </w:t>
      </w:r>
      <w:r w:rsidR="0032070D">
        <w:rPr>
          <w:rFonts w:cstheme="minorHAnsi"/>
          <w:kern w:val="0"/>
          <w14:ligatures w14:val="none"/>
        </w:rPr>
        <w:t xml:space="preserve">completed </w:t>
      </w:r>
      <w:r w:rsidR="004B7999" w:rsidRPr="003B47FE">
        <w:rPr>
          <w:rFonts w:cstheme="minorHAnsi"/>
          <w:kern w:val="0"/>
          <w14:ligatures w14:val="none"/>
        </w:rPr>
        <w:t xml:space="preserve">form </w:t>
      </w:r>
      <w:r w:rsidR="004D2630" w:rsidRPr="003B47FE">
        <w:rPr>
          <w:rFonts w:cstheme="minorHAnsi"/>
          <w:kern w:val="0"/>
          <w14:ligatures w14:val="none"/>
        </w:rPr>
        <w:t>to</w:t>
      </w:r>
      <w:r w:rsidR="0032070D">
        <w:rPr>
          <w:rFonts w:cstheme="minorHAnsi"/>
          <w:kern w:val="0"/>
          <w14:ligatures w14:val="none"/>
        </w:rPr>
        <w:t xml:space="preserve"> </w:t>
      </w:r>
      <w:hyperlink r:id="rId10" w:tgtFrame="_blank" w:tooltip="mailto:basrecruitment@bas.ac.uk" w:history="1">
        <w:r w:rsidR="009E69A4">
          <w:rPr>
            <w:rStyle w:val="Hyperlink"/>
          </w:rPr>
          <w:t>basrecruitment@bas.ac.uk</w:t>
        </w:r>
      </w:hyperlink>
      <w:r w:rsidR="0032070D">
        <w:rPr>
          <w:rFonts w:cstheme="minorHAnsi"/>
          <w:kern w:val="0"/>
          <w14:ligatures w14:val="none"/>
        </w:rPr>
        <w:t xml:space="preserve"> at interview or on notification of deployment. </w:t>
      </w:r>
    </w:p>
    <w:p w14:paraId="0143F913" w14:textId="77777777" w:rsidR="004B7999" w:rsidRPr="003B47FE" w:rsidRDefault="004B7999" w:rsidP="005B0E2B">
      <w:pPr>
        <w:spacing w:after="0" w:line="240" w:lineRule="auto"/>
        <w:ind w:right="-472"/>
        <w:rPr>
          <w:rFonts w:cstheme="minorHAnsi"/>
          <w:b/>
          <w:bCs/>
          <w:kern w:val="0"/>
          <w14:ligatures w14:val="none"/>
        </w:rPr>
      </w:pPr>
    </w:p>
    <w:p w14:paraId="16F72A23" w14:textId="77777777" w:rsidR="0032070D" w:rsidRDefault="0032070D">
      <w:pPr>
        <w:rPr>
          <w:rFonts w:cstheme="minorHAnsi"/>
          <w:b/>
          <w:bCs/>
          <w:kern w:val="0"/>
          <w14:ligatures w14:val="none"/>
        </w:rPr>
      </w:pPr>
      <w:r>
        <w:rPr>
          <w:rFonts w:cstheme="minorHAnsi"/>
          <w:b/>
          <w:bCs/>
          <w:kern w:val="0"/>
          <w14:ligatures w14:val="none"/>
        </w:rPr>
        <w:br w:type="page"/>
      </w:r>
    </w:p>
    <w:p w14:paraId="66A3A3C2" w14:textId="0092B35A" w:rsidR="005B0E2B" w:rsidRPr="00DA1641" w:rsidRDefault="005B0E2B" w:rsidP="005B0E2B">
      <w:pPr>
        <w:spacing w:after="0" w:line="240" w:lineRule="auto"/>
        <w:ind w:right="-472"/>
        <w:rPr>
          <w:rFonts w:cstheme="minorHAnsi"/>
          <w:kern w:val="0"/>
          <w:sz w:val="20"/>
          <w:szCs w:val="20"/>
          <w14:ligatures w14:val="none"/>
        </w:rPr>
      </w:pPr>
      <w:r w:rsidRPr="00DA1641">
        <w:rPr>
          <w:rFonts w:cstheme="minorHAnsi"/>
          <w:b/>
          <w:bCs/>
          <w:kern w:val="0"/>
          <w:sz w:val="20"/>
          <w:szCs w:val="20"/>
          <w14:ligatures w14:val="none"/>
        </w:rPr>
        <w:lastRenderedPageBreak/>
        <w:t>ALL</w:t>
      </w:r>
      <w:r w:rsidRPr="00DA1641">
        <w:rPr>
          <w:rFonts w:cstheme="minorHAnsi"/>
          <w:kern w:val="0"/>
          <w:sz w:val="20"/>
          <w:szCs w:val="20"/>
          <w14:ligatures w14:val="none"/>
        </w:rPr>
        <w:t xml:space="preserve"> fields </w:t>
      </w:r>
      <w:r w:rsidRPr="00DA1641">
        <w:rPr>
          <w:rFonts w:cstheme="minorHAnsi"/>
          <w:b/>
          <w:bCs/>
          <w:kern w:val="0"/>
          <w:sz w:val="20"/>
          <w:szCs w:val="20"/>
          <w14:ligatures w14:val="none"/>
        </w:rPr>
        <w:t>MUST</w:t>
      </w:r>
      <w:r w:rsidRPr="00DA1641">
        <w:rPr>
          <w:rFonts w:cstheme="minorHAnsi"/>
          <w:kern w:val="0"/>
          <w:sz w:val="20"/>
          <w:szCs w:val="20"/>
          <w14:ligatures w14:val="none"/>
        </w:rPr>
        <w:t xml:space="preserve"> be completed. BASMU will then email </w:t>
      </w:r>
      <w:r w:rsidR="00247A0C" w:rsidRPr="00DA1641">
        <w:rPr>
          <w:rFonts w:cstheme="minorHAnsi"/>
          <w:kern w:val="0"/>
          <w:sz w:val="20"/>
          <w:szCs w:val="20"/>
          <w14:ligatures w14:val="none"/>
        </w:rPr>
        <w:t xml:space="preserve">you </w:t>
      </w:r>
      <w:r w:rsidR="0032070D" w:rsidRPr="00DA1641">
        <w:rPr>
          <w:rFonts w:cstheme="minorHAnsi"/>
          <w:kern w:val="0"/>
          <w:sz w:val="20"/>
          <w:szCs w:val="20"/>
          <w14:ligatures w14:val="none"/>
        </w:rPr>
        <w:t>further information and</w:t>
      </w:r>
      <w:r w:rsidRPr="00DA1641">
        <w:rPr>
          <w:rFonts w:cstheme="minorHAnsi"/>
          <w:kern w:val="0"/>
          <w:sz w:val="20"/>
          <w:szCs w:val="20"/>
          <w14:ligatures w14:val="none"/>
        </w:rPr>
        <w:t xml:space="preserve"> forms</w:t>
      </w:r>
      <w:r w:rsidR="0032070D" w:rsidRPr="00DA1641">
        <w:rPr>
          <w:rFonts w:cstheme="minorHAnsi"/>
          <w:kern w:val="0"/>
          <w:sz w:val="20"/>
          <w:szCs w:val="20"/>
          <w14:ligatures w14:val="none"/>
        </w:rPr>
        <w:t xml:space="preserve"> for completion</w:t>
      </w:r>
      <w:r w:rsidRPr="00DA1641">
        <w:rPr>
          <w:rFonts w:cstheme="minorHAnsi"/>
          <w:kern w:val="0"/>
          <w:sz w:val="20"/>
          <w:szCs w:val="20"/>
          <w14:ligatures w14:val="none"/>
        </w:rPr>
        <w:t>.</w:t>
      </w:r>
    </w:p>
    <w:p w14:paraId="0A7735EC" w14:textId="77777777" w:rsidR="00247A0C" w:rsidRPr="00DA1641" w:rsidRDefault="00247A0C" w:rsidP="005B0E2B">
      <w:pPr>
        <w:spacing w:after="0" w:line="240" w:lineRule="auto"/>
        <w:ind w:right="-472"/>
        <w:rPr>
          <w:rFonts w:cstheme="minorHAnsi"/>
          <w:kern w:val="0"/>
          <w:sz w:val="20"/>
          <w:szCs w:val="20"/>
          <w14:ligatures w14:val="none"/>
        </w:rPr>
      </w:pPr>
    </w:p>
    <w:p w14:paraId="636E93D0" w14:textId="12B3FD8B" w:rsidR="004D2630" w:rsidRPr="00DA1641" w:rsidRDefault="00294CF5" w:rsidP="005B0E2B">
      <w:pPr>
        <w:spacing w:after="0" w:line="240" w:lineRule="auto"/>
        <w:ind w:right="-472"/>
        <w:rPr>
          <w:rFonts w:cstheme="minorHAnsi"/>
          <w:b/>
          <w:bCs/>
          <w:color w:val="FF0000"/>
          <w:kern w:val="0"/>
          <w:sz w:val="20"/>
          <w:szCs w:val="20"/>
          <w14:ligatures w14:val="none"/>
        </w:rPr>
      </w:pPr>
      <w:r w:rsidRPr="00DA1641">
        <w:rPr>
          <w:rFonts w:cstheme="minorHAnsi"/>
          <w:b/>
          <w:bCs/>
          <w:color w:val="FF0000"/>
          <w:kern w:val="0"/>
          <w:sz w:val="20"/>
          <w:szCs w:val="20"/>
          <w14:ligatures w14:val="none"/>
        </w:rPr>
        <w:t>Please complete name as on passport.</w:t>
      </w:r>
    </w:p>
    <w:p w14:paraId="108DDAA1" w14:textId="77777777" w:rsidR="00294CF5" w:rsidRPr="00DA1641" w:rsidRDefault="00294CF5" w:rsidP="005B0E2B">
      <w:pPr>
        <w:spacing w:after="0" w:line="240" w:lineRule="auto"/>
        <w:ind w:right="-472"/>
        <w:rPr>
          <w:rFonts w:cstheme="minorHAnsi"/>
          <w:b/>
          <w:bCs/>
          <w:kern w:val="0"/>
          <w:sz w:val="20"/>
          <w:szCs w:val="20"/>
          <w:u w:val="single"/>
          <w14:ligatures w14:val="none"/>
        </w:rPr>
      </w:pPr>
    </w:p>
    <w:tbl>
      <w:tblPr>
        <w:tblStyle w:val="TableGrid"/>
        <w:tblW w:w="9096" w:type="dxa"/>
        <w:tblLook w:val="04A0" w:firstRow="1" w:lastRow="0" w:firstColumn="1" w:lastColumn="0" w:noHBand="0" w:noVBand="1"/>
      </w:tblPr>
      <w:tblGrid>
        <w:gridCol w:w="5098"/>
        <w:gridCol w:w="3998"/>
      </w:tblGrid>
      <w:tr w:rsidR="005B0E2B" w:rsidRPr="00DA1641" w14:paraId="11331670" w14:textId="77777777" w:rsidTr="00122531">
        <w:trPr>
          <w:trHeight w:val="379"/>
        </w:trPr>
        <w:tc>
          <w:tcPr>
            <w:tcW w:w="5098" w:type="dxa"/>
          </w:tcPr>
          <w:p w14:paraId="2F4B3ABF" w14:textId="77777777" w:rsidR="005B0E2B" w:rsidRPr="00DA1641" w:rsidRDefault="005B0E2B" w:rsidP="005B0E2B">
            <w:pPr>
              <w:spacing w:line="360" w:lineRule="auto"/>
              <w:ind w:right="-472"/>
              <w:rPr>
                <w:rFonts w:asciiTheme="minorHAnsi" w:eastAsiaTheme="minorHAnsi" w:hAnsiTheme="minorHAnsi" w:cstheme="minorHAnsi"/>
              </w:rPr>
            </w:pPr>
            <w:r w:rsidRPr="00DA1641">
              <w:rPr>
                <w:rFonts w:asciiTheme="minorHAnsi" w:eastAsiaTheme="minorHAnsi" w:hAnsiTheme="minorHAnsi" w:cstheme="minorHAnsi"/>
              </w:rPr>
              <w:t>Surname</w:t>
            </w:r>
          </w:p>
        </w:tc>
        <w:tc>
          <w:tcPr>
            <w:tcW w:w="3998" w:type="dxa"/>
          </w:tcPr>
          <w:p w14:paraId="74197F3C" w14:textId="77777777" w:rsidR="005B0E2B" w:rsidRPr="00DA1641" w:rsidRDefault="005B0E2B" w:rsidP="005B0E2B">
            <w:pPr>
              <w:spacing w:line="360" w:lineRule="auto"/>
              <w:ind w:right="-472"/>
              <w:rPr>
                <w:rFonts w:asciiTheme="minorHAnsi" w:eastAsiaTheme="minorHAnsi" w:hAnsiTheme="minorHAnsi" w:cstheme="minorHAnsi"/>
              </w:rPr>
            </w:pPr>
          </w:p>
        </w:tc>
      </w:tr>
      <w:tr w:rsidR="004D2630" w:rsidRPr="00DA1641" w14:paraId="298242BA" w14:textId="77777777" w:rsidTr="00122531">
        <w:trPr>
          <w:trHeight w:val="379"/>
        </w:trPr>
        <w:tc>
          <w:tcPr>
            <w:tcW w:w="5098" w:type="dxa"/>
          </w:tcPr>
          <w:p w14:paraId="3E2ABBB0" w14:textId="1B2DDA90" w:rsidR="004D2630" w:rsidRPr="00DA1641" w:rsidRDefault="004D2630" w:rsidP="005B0E2B">
            <w:pPr>
              <w:spacing w:line="360" w:lineRule="auto"/>
              <w:ind w:right="-472"/>
              <w:rPr>
                <w:rFonts w:asciiTheme="minorHAnsi" w:hAnsiTheme="minorHAnsi" w:cstheme="minorHAnsi"/>
              </w:rPr>
            </w:pPr>
            <w:r w:rsidRPr="00DA1641">
              <w:rPr>
                <w:rFonts w:asciiTheme="minorHAnsi" w:hAnsiTheme="minorHAnsi" w:cstheme="minorHAnsi"/>
              </w:rPr>
              <w:t>Middle name(s)</w:t>
            </w:r>
          </w:p>
        </w:tc>
        <w:tc>
          <w:tcPr>
            <w:tcW w:w="3998" w:type="dxa"/>
          </w:tcPr>
          <w:p w14:paraId="086F1B98" w14:textId="77777777" w:rsidR="004D2630" w:rsidRPr="00DA1641" w:rsidRDefault="004D2630" w:rsidP="005B0E2B">
            <w:pPr>
              <w:spacing w:line="360" w:lineRule="auto"/>
              <w:ind w:right="-472"/>
              <w:rPr>
                <w:rFonts w:asciiTheme="minorHAnsi" w:hAnsiTheme="minorHAnsi" w:cstheme="minorHAnsi"/>
              </w:rPr>
            </w:pPr>
          </w:p>
        </w:tc>
      </w:tr>
      <w:tr w:rsidR="005B0E2B" w:rsidRPr="00DA1641" w14:paraId="5C7987F1" w14:textId="77777777" w:rsidTr="00122531">
        <w:trPr>
          <w:trHeight w:val="379"/>
        </w:trPr>
        <w:tc>
          <w:tcPr>
            <w:tcW w:w="5098" w:type="dxa"/>
          </w:tcPr>
          <w:p w14:paraId="6FF0810E" w14:textId="77777777" w:rsidR="005B0E2B" w:rsidRPr="00DA1641" w:rsidRDefault="005B0E2B" w:rsidP="005B0E2B">
            <w:pPr>
              <w:spacing w:line="360" w:lineRule="auto"/>
              <w:ind w:right="-472"/>
              <w:rPr>
                <w:rFonts w:asciiTheme="minorHAnsi" w:eastAsiaTheme="minorHAnsi" w:hAnsiTheme="minorHAnsi" w:cstheme="minorHAnsi"/>
              </w:rPr>
            </w:pPr>
            <w:r w:rsidRPr="00DA1641">
              <w:rPr>
                <w:rFonts w:asciiTheme="minorHAnsi" w:eastAsiaTheme="minorHAnsi" w:hAnsiTheme="minorHAnsi" w:cstheme="minorHAnsi"/>
              </w:rPr>
              <w:t>First name</w:t>
            </w:r>
          </w:p>
        </w:tc>
        <w:tc>
          <w:tcPr>
            <w:tcW w:w="3998" w:type="dxa"/>
          </w:tcPr>
          <w:p w14:paraId="7893E307" w14:textId="77777777" w:rsidR="005B0E2B" w:rsidRPr="00DA1641" w:rsidRDefault="005B0E2B" w:rsidP="005B0E2B">
            <w:pPr>
              <w:spacing w:line="360" w:lineRule="auto"/>
              <w:ind w:right="-472"/>
              <w:rPr>
                <w:rFonts w:asciiTheme="minorHAnsi" w:eastAsiaTheme="minorHAnsi" w:hAnsiTheme="minorHAnsi" w:cstheme="minorHAnsi"/>
              </w:rPr>
            </w:pPr>
          </w:p>
        </w:tc>
      </w:tr>
      <w:tr w:rsidR="005B0E2B" w:rsidRPr="00DA1641" w14:paraId="44DEFB94" w14:textId="77777777" w:rsidTr="00122531">
        <w:trPr>
          <w:trHeight w:val="379"/>
        </w:trPr>
        <w:tc>
          <w:tcPr>
            <w:tcW w:w="5098" w:type="dxa"/>
          </w:tcPr>
          <w:p w14:paraId="3D6100E4" w14:textId="77777777" w:rsidR="005B0E2B" w:rsidRPr="00DA1641" w:rsidRDefault="005B0E2B" w:rsidP="005B0E2B">
            <w:pPr>
              <w:spacing w:line="360" w:lineRule="auto"/>
              <w:ind w:right="-472"/>
              <w:rPr>
                <w:rFonts w:asciiTheme="minorHAnsi" w:eastAsiaTheme="minorHAnsi" w:hAnsiTheme="minorHAnsi" w:cstheme="minorHAnsi"/>
              </w:rPr>
            </w:pPr>
            <w:r w:rsidRPr="00DA1641">
              <w:rPr>
                <w:rFonts w:asciiTheme="minorHAnsi" w:eastAsiaTheme="minorHAnsi" w:hAnsiTheme="minorHAnsi" w:cstheme="minorHAnsi"/>
              </w:rPr>
              <w:t>Date of birth</w:t>
            </w:r>
          </w:p>
        </w:tc>
        <w:tc>
          <w:tcPr>
            <w:tcW w:w="3998" w:type="dxa"/>
          </w:tcPr>
          <w:p w14:paraId="4D6C0A96" w14:textId="77777777" w:rsidR="005B0E2B" w:rsidRPr="00DA1641" w:rsidRDefault="005B0E2B" w:rsidP="005B0E2B">
            <w:pPr>
              <w:spacing w:line="360" w:lineRule="auto"/>
              <w:ind w:right="-472"/>
              <w:rPr>
                <w:rFonts w:asciiTheme="minorHAnsi" w:eastAsiaTheme="minorHAnsi" w:hAnsiTheme="minorHAnsi" w:cstheme="minorHAnsi"/>
              </w:rPr>
            </w:pPr>
          </w:p>
        </w:tc>
      </w:tr>
      <w:tr w:rsidR="00DA1641" w:rsidRPr="00DA1641" w14:paraId="6A342960" w14:textId="77777777" w:rsidTr="00122531">
        <w:trPr>
          <w:trHeight w:val="379"/>
        </w:trPr>
        <w:tc>
          <w:tcPr>
            <w:tcW w:w="5098" w:type="dxa"/>
          </w:tcPr>
          <w:p w14:paraId="2C7638E4" w14:textId="4FC3E0D7" w:rsidR="00DA1641" w:rsidRPr="00DA1641" w:rsidRDefault="00DA1641" w:rsidP="005B0E2B">
            <w:pPr>
              <w:spacing w:line="360" w:lineRule="auto"/>
              <w:ind w:right="-472"/>
              <w:rPr>
                <w:rFonts w:cstheme="minorHAnsi"/>
              </w:rPr>
            </w:pPr>
            <w:r w:rsidRPr="00DA1641">
              <w:rPr>
                <w:rFonts w:cstheme="minorHAnsi"/>
              </w:rPr>
              <w:t>Address</w:t>
            </w:r>
          </w:p>
        </w:tc>
        <w:tc>
          <w:tcPr>
            <w:tcW w:w="3998" w:type="dxa"/>
          </w:tcPr>
          <w:p w14:paraId="08BF9CE6" w14:textId="77777777" w:rsidR="00DA1641" w:rsidRPr="00DA1641" w:rsidRDefault="00DA1641" w:rsidP="005B0E2B">
            <w:pPr>
              <w:spacing w:line="360" w:lineRule="auto"/>
              <w:ind w:right="-472"/>
              <w:rPr>
                <w:rFonts w:cstheme="minorHAnsi"/>
              </w:rPr>
            </w:pPr>
          </w:p>
          <w:p w14:paraId="35B14E40" w14:textId="77777777" w:rsidR="00DA1641" w:rsidRPr="00DA1641" w:rsidRDefault="00DA1641" w:rsidP="005B0E2B">
            <w:pPr>
              <w:spacing w:line="360" w:lineRule="auto"/>
              <w:ind w:right="-472"/>
              <w:rPr>
                <w:rFonts w:cstheme="minorHAnsi"/>
              </w:rPr>
            </w:pPr>
          </w:p>
          <w:p w14:paraId="4E71436A" w14:textId="77777777" w:rsidR="00DA1641" w:rsidRPr="00DA1641" w:rsidRDefault="00DA1641" w:rsidP="005B0E2B">
            <w:pPr>
              <w:spacing w:line="360" w:lineRule="auto"/>
              <w:ind w:right="-472"/>
              <w:rPr>
                <w:rFonts w:cstheme="minorHAnsi"/>
              </w:rPr>
            </w:pPr>
          </w:p>
        </w:tc>
      </w:tr>
      <w:tr w:rsidR="005B0E2B" w:rsidRPr="00DA1641" w14:paraId="49E76174" w14:textId="77777777" w:rsidTr="00122531">
        <w:trPr>
          <w:trHeight w:val="379"/>
        </w:trPr>
        <w:tc>
          <w:tcPr>
            <w:tcW w:w="5098" w:type="dxa"/>
          </w:tcPr>
          <w:p w14:paraId="39662380" w14:textId="7AA28460" w:rsidR="005B0E2B" w:rsidRPr="00DA1641" w:rsidRDefault="005B0E2B" w:rsidP="00122531">
            <w:pPr>
              <w:ind w:right="-472"/>
              <w:rPr>
                <w:rFonts w:asciiTheme="minorHAnsi" w:eastAsiaTheme="minorHAnsi" w:hAnsiTheme="minorHAnsi" w:cstheme="minorHAnsi"/>
              </w:rPr>
            </w:pPr>
            <w:r w:rsidRPr="00DA1641">
              <w:rPr>
                <w:rFonts w:asciiTheme="minorHAnsi" w:eastAsiaTheme="minorHAnsi" w:hAnsiTheme="minorHAnsi" w:cstheme="minorHAnsi"/>
              </w:rPr>
              <w:t>Email address</w:t>
            </w:r>
            <w:r w:rsidR="00AF6131" w:rsidRPr="00DA1641">
              <w:rPr>
                <w:rFonts w:asciiTheme="minorHAnsi" w:eastAsiaTheme="minorHAnsi" w:hAnsiTheme="minorHAnsi" w:cstheme="minorHAnsi"/>
              </w:rPr>
              <w:t xml:space="preserve"> (that you are happy </w:t>
            </w:r>
            <w:r w:rsidR="00122531" w:rsidRPr="00DA1641">
              <w:rPr>
                <w:rFonts w:asciiTheme="minorHAnsi" w:eastAsiaTheme="minorHAnsi" w:hAnsiTheme="minorHAnsi" w:cstheme="minorHAnsi"/>
              </w:rPr>
              <w:t>to</w:t>
            </w:r>
            <w:r w:rsidR="00AF6131" w:rsidRPr="00DA1641">
              <w:rPr>
                <w:rFonts w:asciiTheme="minorHAnsi" w:eastAsiaTheme="minorHAnsi" w:hAnsiTheme="minorHAnsi" w:cstheme="minorHAnsi"/>
              </w:rPr>
              <w:t xml:space="preserve"> use for medical</w:t>
            </w:r>
            <w:r w:rsidR="00122531" w:rsidRPr="00DA1641">
              <w:rPr>
                <w:rFonts w:asciiTheme="minorHAnsi" w:eastAsiaTheme="minorHAnsi" w:hAnsiTheme="minorHAnsi" w:cstheme="minorHAnsi"/>
              </w:rPr>
              <w:t xml:space="preserve"> </w:t>
            </w:r>
            <w:r w:rsidR="00AF6131" w:rsidRPr="00DA1641">
              <w:rPr>
                <w:rFonts w:asciiTheme="minorHAnsi" w:eastAsiaTheme="minorHAnsi" w:hAnsiTheme="minorHAnsi" w:cstheme="minorHAnsi"/>
              </w:rPr>
              <w:t>information)</w:t>
            </w:r>
          </w:p>
        </w:tc>
        <w:tc>
          <w:tcPr>
            <w:tcW w:w="3998" w:type="dxa"/>
          </w:tcPr>
          <w:p w14:paraId="1E6CAAF6" w14:textId="77777777" w:rsidR="005B0E2B" w:rsidRPr="00DA1641" w:rsidRDefault="005B0E2B" w:rsidP="005B0E2B">
            <w:pPr>
              <w:spacing w:line="360" w:lineRule="auto"/>
              <w:ind w:right="-472"/>
              <w:rPr>
                <w:rFonts w:asciiTheme="minorHAnsi" w:eastAsiaTheme="minorHAnsi" w:hAnsiTheme="minorHAnsi" w:cstheme="minorHAnsi"/>
              </w:rPr>
            </w:pPr>
          </w:p>
        </w:tc>
      </w:tr>
      <w:tr w:rsidR="005B0E2B" w:rsidRPr="00DA1641" w14:paraId="6B93B15B" w14:textId="77777777" w:rsidTr="00122531">
        <w:trPr>
          <w:trHeight w:val="379"/>
        </w:trPr>
        <w:tc>
          <w:tcPr>
            <w:tcW w:w="5098" w:type="dxa"/>
          </w:tcPr>
          <w:p w14:paraId="4C9280EC" w14:textId="77777777" w:rsidR="005B0E2B" w:rsidRPr="00DA1641" w:rsidRDefault="005B0E2B" w:rsidP="005B0E2B">
            <w:pPr>
              <w:spacing w:line="360" w:lineRule="auto"/>
              <w:ind w:right="-472"/>
              <w:rPr>
                <w:rFonts w:asciiTheme="minorHAnsi" w:eastAsiaTheme="minorHAnsi" w:hAnsiTheme="minorHAnsi" w:cstheme="minorHAnsi"/>
              </w:rPr>
            </w:pPr>
            <w:r w:rsidRPr="00DA1641">
              <w:rPr>
                <w:rFonts w:asciiTheme="minorHAnsi" w:eastAsiaTheme="minorHAnsi" w:hAnsiTheme="minorHAnsi" w:cstheme="minorHAnsi"/>
              </w:rPr>
              <w:t>Mobile number</w:t>
            </w:r>
          </w:p>
        </w:tc>
        <w:tc>
          <w:tcPr>
            <w:tcW w:w="3998" w:type="dxa"/>
          </w:tcPr>
          <w:p w14:paraId="2B68B926" w14:textId="77777777" w:rsidR="005B0E2B" w:rsidRPr="00DA1641" w:rsidRDefault="005B0E2B" w:rsidP="005B0E2B">
            <w:pPr>
              <w:spacing w:line="360" w:lineRule="auto"/>
              <w:ind w:right="-472"/>
              <w:rPr>
                <w:rFonts w:asciiTheme="minorHAnsi" w:eastAsiaTheme="minorHAnsi" w:hAnsiTheme="minorHAnsi" w:cstheme="minorHAnsi"/>
              </w:rPr>
            </w:pPr>
          </w:p>
        </w:tc>
      </w:tr>
      <w:tr w:rsidR="0032070D" w:rsidRPr="00DA1641" w14:paraId="2845FAB2" w14:textId="77777777" w:rsidTr="00122531">
        <w:trPr>
          <w:trHeight w:val="379"/>
        </w:trPr>
        <w:tc>
          <w:tcPr>
            <w:tcW w:w="5098" w:type="dxa"/>
          </w:tcPr>
          <w:p w14:paraId="6775D8C5" w14:textId="403E46B3" w:rsidR="0032070D" w:rsidRPr="00DA1641" w:rsidRDefault="0032070D" w:rsidP="0032070D">
            <w:pPr>
              <w:spacing w:line="360" w:lineRule="auto"/>
              <w:ind w:right="-472"/>
              <w:rPr>
                <w:rFonts w:cstheme="minorHAnsi"/>
              </w:rPr>
            </w:pPr>
            <w:r w:rsidRPr="00DA1641">
              <w:rPr>
                <w:rFonts w:asciiTheme="minorHAnsi" w:hAnsiTheme="minorHAnsi" w:cstheme="minorHAnsi"/>
              </w:rPr>
              <w:t>Occupation and destination</w:t>
            </w:r>
          </w:p>
        </w:tc>
        <w:tc>
          <w:tcPr>
            <w:tcW w:w="3998" w:type="dxa"/>
          </w:tcPr>
          <w:p w14:paraId="2F09DBE7" w14:textId="77777777" w:rsidR="0032070D" w:rsidRPr="00DA1641" w:rsidRDefault="0032070D" w:rsidP="0032070D">
            <w:pPr>
              <w:spacing w:line="360" w:lineRule="auto"/>
              <w:ind w:right="-472"/>
              <w:rPr>
                <w:rFonts w:cstheme="minorHAnsi"/>
              </w:rPr>
            </w:pPr>
          </w:p>
        </w:tc>
      </w:tr>
      <w:tr w:rsidR="0032070D" w:rsidRPr="00DA1641" w14:paraId="6BBA7CBE" w14:textId="77777777" w:rsidTr="00122531">
        <w:trPr>
          <w:trHeight w:val="379"/>
        </w:trPr>
        <w:tc>
          <w:tcPr>
            <w:tcW w:w="5098" w:type="dxa"/>
          </w:tcPr>
          <w:p w14:paraId="1FAF46F9" w14:textId="5EB62DCA" w:rsidR="0032070D" w:rsidRPr="00DA1641" w:rsidRDefault="0032070D" w:rsidP="0032070D">
            <w:pPr>
              <w:spacing w:line="360" w:lineRule="auto"/>
              <w:ind w:right="-472"/>
              <w:rPr>
                <w:rFonts w:cstheme="minorHAnsi"/>
              </w:rPr>
            </w:pPr>
            <w:r w:rsidRPr="00DA1641">
              <w:rPr>
                <w:rFonts w:asciiTheme="minorHAnsi" w:hAnsiTheme="minorHAnsi" w:cstheme="minorHAnsi"/>
              </w:rPr>
              <w:t>Duration</w:t>
            </w:r>
          </w:p>
        </w:tc>
        <w:tc>
          <w:tcPr>
            <w:tcW w:w="3998" w:type="dxa"/>
          </w:tcPr>
          <w:p w14:paraId="22427CCD" w14:textId="28FBE4F8" w:rsidR="0032070D" w:rsidRPr="00DA1641" w:rsidRDefault="0032070D" w:rsidP="0032070D">
            <w:pPr>
              <w:spacing w:line="360" w:lineRule="auto"/>
              <w:ind w:right="-472"/>
              <w:rPr>
                <w:rFonts w:cstheme="minorHAnsi"/>
              </w:rPr>
            </w:pPr>
            <w:r w:rsidRPr="00DA1641">
              <w:rPr>
                <w:rFonts w:asciiTheme="minorHAnsi" w:hAnsiTheme="minorHAnsi" w:cstheme="minorHAnsi"/>
              </w:rPr>
              <w:t xml:space="preserve">Summer                               Winter                              </w:t>
            </w:r>
          </w:p>
        </w:tc>
      </w:tr>
    </w:tbl>
    <w:p w14:paraId="1C07E600" w14:textId="77777777" w:rsidR="005B0E2B" w:rsidRPr="00DA1641" w:rsidRDefault="005B0E2B" w:rsidP="005B0E2B">
      <w:pPr>
        <w:spacing w:after="0" w:line="240" w:lineRule="auto"/>
        <w:ind w:right="-472"/>
        <w:rPr>
          <w:rFonts w:cstheme="minorHAnsi"/>
          <w:kern w:val="0"/>
          <w:sz w:val="20"/>
          <w:szCs w:val="20"/>
          <w14:ligatures w14:val="none"/>
        </w:rPr>
      </w:pPr>
    </w:p>
    <w:p w14:paraId="45C24080" w14:textId="77777777" w:rsidR="005B0E2B" w:rsidRPr="00DA1641" w:rsidRDefault="005B0E2B" w:rsidP="005B0E2B">
      <w:pPr>
        <w:spacing w:after="0" w:line="240" w:lineRule="auto"/>
        <w:ind w:right="-472"/>
        <w:rPr>
          <w:rFonts w:cstheme="minorHAnsi"/>
          <w:b/>
          <w:bCs/>
          <w:kern w:val="0"/>
          <w:sz w:val="20"/>
          <w:szCs w:val="20"/>
          <w:u w:val="single"/>
          <w14:ligatures w14:val="none"/>
        </w:rPr>
      </w:pPr>
      <w:r w:rsidRPr="00DA1641">
        <w:rPr>
          <w:rFonts w:cstheme="minorHAnsi"/>
          <w:b/>
          <w:bCs/>
          <w:kern w:val="0"/>
          <w:sz w:val="20"/>
          <w:szCs w:val="20"/>
          <w:u w:val="single"/>
          <w14:ligatures w14:val="none"/>
        </w:rPr>
        <w:t>Annual requirements:</w:t>
      </w:r>
    </w:p>
    <w:p w14:paraId="51FB8EF7" w14:textId="77777777" w:rsidR="004B7999" w:rsidRPr="00DA1641" w:rsidRDefault="004B7999" w:rsidP="005B0E2B">
      <w:pPr>
        <w:spacing w:after="0" w:line="240" w:lineRule="auto"/>
        <w:ind w:right="-472"/>
        <w:rPr>
          <w:rFonts w:cstheme="minorHAnsi"/>
          <w:b/>
          <w:bCs/>
          <w:color w:val="FF0000"/>
          <w:kern w:val="0"/>
          <w:sz w:val="20"/>
          <w:szCs w:val="20"/>
          <w14:ligatures w14:val="none"/>
        </w:rPr>
      </w:pPr>
    </w:p>
    <w:p w14:paraId="0B17A5D4" w14:textId="4222F41B" w:rsidR="00247A0C" w:rsidRPr="00DA1641" w:rsidRDefault="00247A0C" w:rsidP="005B0E2B">
      <w:pPr>
        <w:spacing w:after="0" w:line="240" w:lineRule="auto"/>
        <w:ind w:right="-472"/>
        <w:rPr>
          <w:rFonts w:cstheme="minorHAnsi"/>
          <w:b/>
          <w:bCs/>
          <w:color w:val="FF0000"/>
          <w:kern w:val="0"/>
          <w:sz w:val="20"/>
          <w:szCs w:val="20"/>
          <w14:ligatures w14:val="none"/>
        </w:rPr>
      </w:pPr>
      <w:r w:rsidRPr="00DA1641">
        <w:rPr>
          <w:rFonts w:cstheme="minorHAnsi"/>
          <w:b/>
          <w:bCs/>
          <w:color w:val="FF0000"/>
          <w:kern w:val="0"/>
          <w:sz w:val="20"/>
          <w:szCs w:val="20"/>
          <w14:ligatures w14:val="none"/>
        </w:rPr>
        <w:t>You must complete a self-assessment and dental every year you are due to deploy.</w:t>
      </w:r>
    </w:p>
    <w:p w14:paraId="483152D4" w14:textId="77777777" w:rsidR="005B0E2B" w:rsidRPr="00DA1641" w:rsidRDefault="005B0E2B" w:rsidP="005B0E2B">
      <w:pPr>
        <w:spacing w:after="0" w:line="240" w:lineRule="auto"/>
        <w:ind w:right="-472"/>
        <w:rPr>
          <w:rFonts w:cstheme="minorHAnsi"/>
          <w:b/>
          <w:bCs/>
          <w:kern w:val="0"/>
          <w:sz w:val="20"/>
          <w:szCs w:val="20"/>
          <w14:ligatures w14:val="none"/>
        </w:rPr>
      </w:pPr>
    </w:p>
    <w:p w14:paraId="2743712C" w14:textId="12D294EB" w:rsidR="005B0E2B" w:rsidRPr="00DA1641" w:rsidRDefault="005B0E2B" w:rsidP="005B0E2B">
      <w:pPr>
        <w:spacing w:after="0" w:line="240" w:lineRule="auto"/>
        <w:ind w:right="-472"/>
        <w:rPr>
          <w:rFonts w:cstheme="minorHAnsi"/>
          <w:kern w:val="0"/>
          <w:sz w:val="20"/>
          <w:szCs w:val="20"/>
          <w14:ligatures w14:val="none"/>
        </w:rPr>
      </w:pPr>
      <w:r w:rsidRPr="00DA1641">
        <w:rPr>
          <w:rFonts w:cstheme="minorHAnsi"/>
          <w:kern w:val="0"/>
          <w:sz w:val="20"/>
          <w:szCs w:val="20"/>
          <w14:ligatures w14:val="none"/>
        </w:rPr>
        <w:t xml:space="preserve">BASMU 3 </w:t>
      </w:r>
      <w:r w:rsidR="00247A0C" w:rsidRPr="00DA1641">
        <w:rPr>
          <w:rFonts w:cstheme="minorHAnsi"/>
          <w:kern w:val="0"/>
          <w:sz w:val="20"/>
          <w:szCs w:val="20"/>
          <w14:ligatures w14:val="none"/>
        </w:rPr>
        <w:t>(self-assessment)</w:t>
      </w:r>
      <w:r w:rsidRPr="00DA1641">
        <w:rPr>
          <w:rFonts w:cstheme="minorHAnsi"/>
          <w:kern w:val="0"/>
          <w:sz w:val="20"/>
          <w:szCs w:val="20"/>
          <w14:ligatures w14:val="none"/>
        </w:rPr>
        <w:t>-</w:t>
      </w:r>
      <w:r w:rsidRPr="00DA1641">
        <w:rPr>
          <w:rFonts w:cstheme="minorHAnsi"/>
          <w:kern w:val="0"/>
          <w:sz w:val="20"/>
          <w:szCs w:val="20"/>
          <w14:textOutline w14:w="0" w14:cap="flat" w14:cmpd="sng" w14:algn="ctr">
            <w14:noFill/>
            <w14:prstDash w14:val="solid"/>
            <w14:round/>
          </w14:textOutline>
          <w14:props3d w14:extrusionH="57150" w14:contourW="0" w14:prstMaterial="softEdge">
            <w14:bevelT w14:w="25400" w14:h="38100" w14:prst="circle"/>
          </w14:props3d>
          <w14:ligatures w14:val="none"/>
        </w:rPr>
        <w:t xml:space="preserve"> will be forwarded to you via email.</w:t>
      </w:r>
    </w:p>
    <w:p w14:paraId="61597CE0" w14:textId="77777777" w:rsidR="005B0E2B" w:rsidRPr="00DA1641" w:rsidRDefault="005B0E2B" w:rsidP="005B0E2B">
      <w:pPr>
        <w:spacing w:after="0" w:line="240" w:lineRule="auto"/>
        <w:ind w:right="-472"/>
        <w:rPr>
          <w:rFonts w:cstheme="minorHAnsi"/>
          <w:kern w:val="0"/>
          <w:sz w:val="20"/>
          <w:szCs w:val="20"/>
          <w14:ligatures w14:val="none"/>
        </w:rPr>
      </w:pPr>
    </w:p>
    <w:p w14:paraId="411879B0" w14:textId="77777777" w:rsidR="005B0E2B" w:rsidRPr="00DA1641" w:rsidRDefault="005B0E2B" w:rsidP="005B0E2B">
      <w:pPr>
        <w:autoSpaceDE w:val="0"/>
        <w:autoSpaceDN w:val="0"/>
        <w:adjustRightInd w:val="0"/>
        <w:spacing w:after="0" w:line="240" w:lineRule="auto"/>
        <w:rPr>
          <w:rFonts w:cstheme="minorHAnsi"/>
          <w:kern w:val="0"/>
          <w:sz w:val="20"/>
          <w:szCs w:val="20"/>
          <w14:textOutline w14:w="0" w14:cap="flat" w14:cmpd="sng" w14:algn="ctr">
            <w14:noFill/>
            <w14:prstDash w14:val="solid"/>
            <w14:round/>
          </w14:textOutline>
          <w14:props3d w14:extrusionH="57150" w14:contourW="0" w14:prstMaterial="softEdge">
            <w14:bevelT w14:w="25400" w14:h="38100" w14:prst="circle"/>
          </w14:props3d>
          <w14:ligatures w14:val="none"/>
        </w:rPr>
      </w:pPr>
      <w:r w:rsidRPr="00DA1641">
        <w:rPr>
          <w:rFonts w:cstheme="minorHAnsi"/>
          <w:kern w:val="0"/>
          <w:sz w:val="20"/>
          <w:szCs w:val="20"/>
          <w14:ligatures w14:val="none"/>
        </w:rPr>
        <w:t xml:space="preserve">BASMU 7 or 8 - Dental forms </w:t>
      </w:r>
      <w:r w:rsidRPr="00DA1641">
        <w:rPr>
          <w:rFonts w:cstheme="minorHAnsi"/>
          <w:kern w:val="0"/>
          <w:sz w:val="20"/>
          <w:szCs w:val="20"/>
          <w14:textOutline w14:w="0" w14:cap="flat" w14:cmpd="sng" w14:algn="ctr">
            <w14:noFill/>
            <w14:prstDash w14:val="solid"/>
            <w14:round/>
          </w14:textOutline>
          <w14:props3d w14:extrusionH="57150" w14:contourW="0" w14:prstMaterial="softEdge">
            <w14:bevelT w14:w="25400" w14:h="38100" w14:prst="circle"/>
          </w14:props3d>
          <w14:ligatures w14:val="none"/>
        </w:rPr>
        <w:t>will be forwarded to you via email.</w:t>
      </w:r>
    </w:p>
    <w:p w14:paraId="461907E8" w14:textId="77777777" w:rsidR="00247A0C" w:rsidRPr="00DA1641" w:rsidRDefault="00247A0C" w:rsidP="005B0E2B">
      <w:pPr>
        <w:autoSpaceDE w:val="0"/>
        <w:autoSpaceDN w:val="0"/>
        <w:adjustRightInd w:val="0"/>
        <w:spacing w:after="0" w:line="240" w:lineRule="auto"/>
        <w:rPr>
          <w:rFonts w:cstheme="minorHAnsi"/>
          <w:kern w:val="0"/>
          <w:sz w:val="20"/>
          <w:szCs w:val="20"/>
          <w14:ligatures w14:val="none"/>
        </w:rPr>
      </w:pPr>
    </w:p>
    <w:p w14:paraId="63012662" w14:textId="77777777" w:rsidR="005B0E2B" w:rsidRPr="00DA1641" w:rsidRDefault="005B0E2B" w:rsidP="005B0E2B">
      <w:pPr>
        <w:autoSpaceDE w:val="0"/>
        <w:autoSpaceDN w:val="0"/>
        <w:adjustRightInd w:val="0"/>
        <w:spacing w:after="0" w:line="240" w:lineRule="auto"/>
        <w:rPr>
          <w:rFonts w:eastAsia="Times New Roman" w:cstheme="minorHAnsi"/>
          <w:color w:val="323232"/>
          <w:kern w:val="0"/>
          <w:sz w:val="20"/>
          <w:szCs w:val="20"/>
          <w:lang w:eastAsia="en-GB"/>
          <w14:ligatures w14:val="none"/>
        </w:rPr>
      </w:pPr>
      <w:r w:rsidRPr="00DA1641">
        <w:rPr>
          <w:rFonts w:cstheme="minorHAnsi"/>
          <w:kern w:val="0"/>
          <w:sz w:val="20"/>
          <w:szCs w:val="20"/>
          <w14:ligatures w14:val="none"/>
        </w:rPr>
        <w:t xml:space="preserve">BASMU 4 - Medical completion frequency below. </w:t>
      </w:r>
      <w:r w:rsidRPr="00DA1641">
        <w:rPr>
          <w:rFonts w:eastAsia="Times New Roman" w:cstheme="minorHAnsi"/>
          <w:color w:val="323232"/>
          <w:kern w:val="0"/>
          <w:sz w:val="20"/>
          <w:szCs w:val="20"/>
          <w:lang w:eastAsia="en-GB"/>
          <w14:ligatures w14:val="none"/>
        </w:rPr>
        <w:t>A BASMU 4 may also be requested outside of these periods if there are any changes in your health condition or at the discretion of BASMU. This will be emailed for you to share with the person completing the medical.</w:t>
      </w:r>
    </w:p>
    <w:p w14:paraId="7BF5DE5D" w14:textId="7DFD2058" w:rsidR="005B0E2B" w:rsidRPr="00DA1641" w:rsidRDefault="005B0E2B" w:rsidP="008072DB">
      <w:pPr>
        <w:spacing w:after="0" w:line="240" w:lineRule="auto"/>
        <w:rPr>
          <w:rFonts w:eastAsia="Times New Roman" w:cstheme="minorHAnsi"/>
          <w:color w:val="323232"/>
          <w:kern w:val="0"/>
          <w:sz w:val="20"/>
          <w:szCs w:val="20"/>
          <w:lang w:eastAsia="en-GB"/>
          <w14:ligatures w14:val="none"/>
        </w:rPr>
      </w:pPr>
      <w:r w:rsidRPr="00DA1641">
        <w:rPr>
          <w:rFonts w:cstheme="minorHAnsi"/>
          <w:kern w:val="0"/>
          <w:sz w:val="20"/>
          <w:szCs w:val="20"/>
          <w14:ligatures w14:val="none"/>
        </w:rPr>
        <w:tab/>
      </w:r>
    </w:p>
    <w:tbl>
      <w:tblPr>
        <w:tblStyle w:val="TableGrid"/>
        <w:tblW w:w="9185" w:type="dxa"/>
        <w:tblLook w:val="04A0" w:firstRow="1" w:lastRow="0" w:firstColumn="1" w:lastColumn="0" w:noHBand="0" w:noVBand="1"/>
      </w:tblPr>
      <w:tblGrid>
        <w:gridCol w:w="3441"/>
        <w:gridCol w:w="5744"/>
      </w:tblGrid>
      <w:tr w:rsidR="005B0E2B" w:rsidRPr="00DA1641" w14:paraId="095321B8" w14:textId="77777777" w:rsidTr="008072DB">
        <w:trPr>
          <w:trHeight w:val="257"/>
        </w:trPr>
        <w:tc>
          <w:tcPr>
            <w:tcW w:w="3441" w:type="dxa"/>
          </w:tcPr>
          <w:p w14:paraId="226086C7"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 xml:space="preserve">Up to 35 years </w:t>
            </w:r>
          </w:p>
        </w:tc>
        <w:tc>
          <w:tcPr>
            <w:tcW w:w="5744" w:type="dxa"/>
          </w:tcPr>
          <w:p w14:paraId="6C1F56D5"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 xml:space="preserve">Every 5 years </w:t>
            </w:r>
          </w:p>
        </w:tc>
      </w:tr>
      <w:tr w:rsidR="005B0E2B" w:rsidRPr="00DA1641" w14:paraId="41586200" w14:textId="77777777" w:rsidTr="008072DB">
        <w:trPr>
          <w:trHeight w:val="257"/>
        </w:trPr>
        <w:tc>
          <w:tcPr>
            <w:tcW w:w="3441" w:type="dxa"/>
          </w:tcPr>
          <w:p w14:paraId="55413887"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 xml:space="preserve">35 years to 50 years </w:t>
            </w:r>
          </w:p>
        </w:tc>
        <w:tc>
          <w:tcPr>
            <w:tcW w:w="5744" w:type="dxa"/>
          </w:tcPr>
          <w:p w14:paraId="42228516"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Every 3 years</w:t>
            </w:r>
          </w:p>
        </w:tc>
      </w:tr>
      <w:tr w:rsidR="005B0E2B" w:rsidRPr="00DA1641" w14:paraId="126DDD78" w14:textId="77777777" w:rsidTr="008072DB">
        <w:trPr>
          <w:trHeight w:val="257"/>
        </w:trPr>
        <w:tc>
          <w:tcPr>
            <w:tcW w:w="3441" w:type="dxa"/>
          </w:tcPr>
          <w:p w14:paraId="76B47F00"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 xml:space="preserve">50 and above </w:t>
            </w:r>
          </w:p>
        </w:tc>
        <w:tc>
          <w:tcPr>
            <w:tcW w:w="5744" w:type="dxa"/>
          </w:tcPr>
          <w:p w14:paraId="05791D83"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Annually including an annual ECG</w:t>
            </w:r>
          </w:p>
        </w:tc>
      </w:tr>
    </w:tbl>
    <w:p w14:paraId="205957C0" w14:textId="77777777" w:rsidR="006E3C64" w:rsidRPr="00DA1641" w:rsidRDefault="006E3C64" w:rsidP="005B0E2B">
      <w:pPr>
        <w:spacing w:after="0" w:line="240" w:lineRule="auto"/>
        <w:ind w:right="-472"/>
        <w:rPr>
          <w:rFonts w:cstheme="minorHAnsi"/>
          <w:kern w:val="0"/>
          <w:sz w:val="20"/>
          <w:szCs w:val="20"/>
          <w14:ligatures w14:val="none"/>
        </w:rPr>
      </w:pPr>
    </w:p>
    <w:p w14:paraId="0573A9EE" w14:textId="77777777" w:rsidR="00DA1641" w:rsidRPr="00DA1641" w:rsidRDefault="00DA1641" w:rsidP="005B0E2B">
      <w:pPr>
        <w:autoSpaceDE w:val="0"/>
        <w:autoSpaceDN w:val="0"/>
        <w:adjustRightInd w:val="0"/>
        <w:spacing w:after="0" w:line="240" w:lineRule="auto"/>
        <w:rPr>
          <w:rFonts w:eastAsia="Times New Roman" w:cstheme="minorHAnsi"/>
          <w:color w:val="323232"/>
          <w:kern w:val="0"/>
          <w:sz w:val="20"/>
          <w:szCs w:val="20"/>
          <w:lang w:eastAsia="en-GB"/>
          <w14:ligatures w14:val="none"/>
        </w:rPr>
      </w:pPr>
    </w:p>
    <w:p w14:paraId="15BC4188" w14:textId="4CDF97F9" w:rsidR="00CA1079" w:rsidRPr="00DA1641" w:rsidRDefault="005B0E2B" w:rsidP="005B0E2B">
      <w:pPr>
        <w:autoSpaceDE w:val="0"/>
        <w:autoSpaceDN w:val="0"/>
        <w:adjustRightInd w:val="0"/>
        <w:spacing w:after="0" w:line="240" w:lineRule="auto"/>
        <w:rPr>
          <w:rFonts w:eastAsia="Times New Roman" w:cstheme="minorHAnsi"/>
          <w:color w:val="323232"/>
          <w:kern w:val="0"/>
          <w:sz w:val="20"/>
          <w:szCs w:val="20"/>
          <w:lang w:eastAsia="en-GB"/>
          <w14:ligatures w14:val="none"/>
        </w:rPr>
      </w:pPr>
      <w:r w:rsidRPr="00DA1641">
        <w:rPr>
          <w:rFonts w:eastAsia="Times New Roman" w:cstheme="minorHAnsi"/>
          <w:color w:val="323232"/>
          <w:kern w:val="0"/>
          <w:sz w:val="20"/>
          <w:szCs w:val="20"/>
          <w:lang w:eastAsia="en-GB"/>
          <w14:ligatures w14:val="none"/>
        </w:rPr>
        <w:t xml:space="preserve">I declare that I have read </w:t>
      </w:r>
      <w:r w:rsidR="000438DC" w:rsidRPr="00DA1641">
        <w:rPr>
          <w:rFonts w:eastAsia="Times New Roman" w:cstheme="minorHAnsi"/>
          <w:color w:val="323232"/>
          <w:kern w:val="0"/>
          <w:sz w:val="20"/>
          <w:szCs w:val="20"/>
          <w:lang w:eastAsia="en-GB"/>
          <w14:ligatures w14:val="none"/>
        </w:rPr>
        <w:t xml:space="preserve">the </w:t>
      </w:r>
      <w:r w:rsidR="00CA1079" w:rsidRPr="00DA1641">
        <w:rPr>
          <w:rFonts w:eastAsia="Times New Roman" w:cstheme="minorHAnsi"/>
          <w:color w:val="323232"/>
          <w:kern w:val="0"/>
          <w:sz w:val="20"/>
          <w:szCs w:val="20"/>
          <w:lang w:eastAsia="en-GB"/>
          <w14:ligatures w14:val="none"/>
        </w:rPr>
        <w:t>conditions listed above and</w:t>
      </w:r>
      <w:r w:rsidR="000438DC" w:rsidRPr="00DA1641">
        <w:rPr>
          <w:rFonts w:eastAsia="Times New Roman" w:cstheme="minorHAnsi"/>
          <w:color w:val="323232"/>
          <w:kern w:val="0"/>
          <w:sz w:val="20"/>
          <w:szCs w:val="20"/>
          <w:lang w:eastAsia="en-GB"/>
          <w14:ligatures w14:val="none"/>
        </w:rPr>
        <w:t xml:space="preserve"> (tick relevant box):</w:t>
      </w:r>
    </w:p>
    <w:p w14:paraId="6B4D38E4" w14:textId="77777777" w:rsidR="00CA1079" w:rsidRPr="00DA1641" w:rsidRDefault="00CA1079" w:rsidP="005B0E2B">
      <w:pPr>
        <w:autoSpaceDE w:val="0"/>
        <w:autoSpaceDN w:val="0"/>
        <w:adjustRightInd w:val="0"/>
        <w:spacing w:after="0" w:line="240" w:lineRule="auto"/>
        <w:rPr>
          <w:rFonts w:eastAsia="Times New Roman" w:cstheme="minorHAnsi"/>
          <w:color w:val="323232"/>
          <w:kern w:val="0"/>
          <w:sz w:val="20"/>
          <w:szCs w:val="20"/>
          <w:lang w:eastAsia="en-GB"/>
          <w14:ligatures w14:val="none"/>
        </w:rPr>
      </w:pPr>
    </w:p>
    <w:tbl>
      <w:tblPr>
        <w:tblStyle w:val="TableGrid"/>
        <w:tblW w:w="9209" w:type="dxa"/>
        <w:tblLook w:val="04A0" w:firstRow="1" w:lastRow="0" w:firstColumn="1" w:lastColumn="0" w:noHBand="0" w:noVBand="1"/>
      </w:tblPr>
      <w:tblGrid>
        <w:gridCol w:w="7083"/>
        <w:gridCol w:w="2126"/>
      </w:tblGrid>
      <w:tr w:rsidR="000438DC" w:rsidRPr="00DA1641" w14:paraId="587DE01E" w14:textId="4C38D170" w:rsidTr="000438DC">
        <w:tc>
          <w:tcPr>
            <w:tcW w:w="7083" w:type="dxa"/>
          </w:tcPr>
          <w:p w14:paraId="7D98583C" w14:textId="77777777" w:rsidR="000438DC" w:rsidRPr="00DA1641" w:rsidRDefault="000438DC" w:rsidP="002F4248">
            <w:pPr>
              <w:autoSpaceDE w:val="0"/>
              <w:autoSpaceDN w:val="0"/>
              <w:adjustRightInd w:val="0"/>
              <w:rPr>
                <w:rFonts w:cstheme="minorHAnsi"/>
                <w:color w:val="323232"/>
              </w:rPr>
            </w:pPr>
            <w:r w:rsidRPr="00DA1641">
              <w:rPr>
                <w:rFonts w:asciiTheme="minorHAnsi" w:hAnsiTheme="minorHAnsi" w:cstheme="minorHAnsi"/>
                <w:color w:val="323232"/>
              </w:rPr>
              <w:t xml:space="preserve">I have none of the conditions </w:t>
            </w:r>
          </w:p>
        </w:tc>
        <w:tc>
          <w:tcPr>
            <w:tcW w:w="2126" w:type="dxa"/>
          </w:tcPr>
          <w:p w14:paraId="3AC7A52E" w14:textId="77777777" w:rsidR="000438DC" w:rsidRPr="00DA1641" w:rsidRDefault="000438DC" w:rsidP="002F4248">
            <w:pPr>
              <w:autoSpaceDE w:val="0"/>
              <w:autoSpaceDN w:val="0"/>
              <w:adjustRightInd w:val="0"/>
              <w:rPr>
                <w:rFonts w:cstheme="minorHAnsi"/>
                <w:color w:val="323232"/>
              </w:rPr>
            </w:pPr>
          </w:p>
        </w:tc>
      </w:tr>
      <w:tr w:rsidR="000438DC" w:rsidRPr="00DA1641" w14:paraId="110ACAAD" w14:textId="1818BA58" w:rsidTr="000438DC">
        <w:tc>
          <w:tcPr>
            <w:tcW w:w="7083" w:type="dxa"/>
          </w:tcPr>
          <w:p w14:paraId="65F3DD8C" w14:textId="77777777" w:rsidR="000438DC" w:rsidRPr="00DA1641" w:rsidRDefault="000438DC" w:rsidP="002F4248">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 xml:space="preserve">I have one or more conditions, and I have contacted </w:t>
            </w:r>
            <w:proofErr w:type="gramStart"/>
            <w:r w:rsidRPr="00DA1641">
              <w:rPr>
                <w:rFonts w:asciiTheme="minorHAnsi" w:hAnsiTheme="minorHAnsi" w:cstheme="minorHAnsi"/>
                <w:color w:val="323232"/>
              </w:rPr>
              <w:t>BASMU</w:t>
            </w:r>
            <w:proofErr w:type="gramEnd"/>
            <w:r w:rsidRPr="00DA1641">
              <w:rPr>
                <w:rFonts w:asciiTheme="minorHAnsi" w:hAnsiTheme="minorHAnsi" w:cstheme="minorHAnsi"/>
                <w:color w:val="323232"/>
              </w:rPr>
              <w:t xml:space="preserve"> </w:t>
            </w:r>
          </w:p>
          <w:p w14:paraId="700BD582" w14:textId="534AA679" w:rsidR="000438DC" w:rsidRPr="00DA1641" w:rsidRDefault="000438DC" w:rsidP="002F4248">
            <w:pPr>
              <w:autoSpaceDE w:val="0"/>
              <w:autoSpaceDN w:val="0"/>
              <w:adjustRightInd w:val="0"/>
              <w:rPr>
                <w:rFonts w:cstheme="minorHAnsi"/>
                <w:color w:val="323232"/>
              </w:rPr>
            </w:pPr>
            <w:r w:rsidRPr="00DA1641">
              <w:rPr>
                <w:rFonts w:asciiTheme="minorHAnsi" w:hAnsiTheme="minorHAnsi" w:cstheme="minorHAnsi"/>
                <w:color w:val="323232"/>
              </w:rPr>
              <w:t>and been cleared to continue my application.</w:t>
            </w:r>
          </w:p>
        </w:tc>
        <w:tc>
          <w:tcPr>
            <w:tcW w:w="2126" w:type="dxa"/>
          </w:tcPr>
          <w:p w14:paraId="07B17346" w14:textId="77777777" w:rsidR="000438DC" w:rsidRPr="00DA1641" w:rsidRDefault="000438DC" w:rsidP="002F4248">
            <w:pPr>
              <w:autoSpaceDE w:val="0"/>
              <w:autoSpaceDN w:val="0"/>
              <w:adjustRightInd w:val="0"/>
              <w:rPr>
                <w:rFonts w:cstheme="minorHAnsi"/>
                <w:color w:val="323232"/>
              </w:rPr>
            </w:pPr>
          </w:p>
        </w:tc>
      </w:tr>
    </w:tbl>
    <w:p w14:paraId="5972B96F" w14:textId="77777777" w:rsidR="005B0E2B" w:rsidRPr="00DA1641" w:rsidRDefault="005B0E2B" w:rsidP="005B0E2B">
      <w:pPr>
        <w:autoSpaceDE w:val="0"/>
        <w:autoSpaceDN w:val="0"/>
        <w:adjustRightInd w:val="0"/>
        <w:spacing w:after="0" w:line="240" w:lineRule="auto"/>
        <w:rPr>
          <w:rFonts w:eastAsia="Times New Roman" w:cstheme="minorHAnsi"/>
          <w:color w:val="323232"/>
          <w:kern w:val="0"/>
          <w:sz w:val="20"/>
          <w:szCs w:val="20"/>
          <w:lang w:eastAsia="en-GB"/>
          <w14:ligatures w14:val="none"/>
        </w:rPr>
      </w:pPr>
    </w:p>
    <w:p w14:paraId="072A39C3" w14:textId="7581056B" w:rsidR="005B0E2B" w:rsidRPr="00DD5FB5" w:rsidRDefault="005B0E2B" w:rsidP="00DD5FB5">
      <w:pPr>
        <w:autoSpaceDE w:val="0"/>
        <w:autoSpaceDN w:val="0"/>
        <w:adjustRightInd w:val="0"/>
        <w:spacing w:after="0" w:line="240" w:lineRule="auto"/>
        <w:rPr>
          <w:rFonts w:eastAsia="Times New Roman" w:cstheme="minorHAnsi"/>
          <w:color w:val="323232"/>
          <w:kern w:val="0"/>
          <w:sz w:val="20"/>
          <w:szCs w:val="20"/>
          <w:lang w:eastAsia="en-GB"/>
          <w14:ligatures w14:val="none"/>
        </w:rPr>
      </w:pPr>
      <w:r w:rsidRPr="00DA1641">
        <w:rPr>
          <w:rFonts w:eastAsia="Times New Roman" w:cstheme="minorHAnsi"/>
          <w:b/>
          <w:bCs/>
          <w:color w:val="323232"/>
          <w:kern w:val="0"/>
          <w:sz w:val="20"/>
          <w:szCs w:val="20"/>
          <w:lang w:eastAsia="en-GB"/>
          <w14:ligatures w14:val="none"/>
        </w:rPr>
        <w:t>Signed:</w:t>
      </w:r>
      <w:r w:rsidRPr="00DA1641">
        <w:rPr>
          <w:rFonts w:eastAsia="Times New Roman" w:cstheme="minorHAnsi"/>
          <w:b/>
          <w:bCs/>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b/>
          <w:bCs/>
          <w:color w:val="323232"/>
          <w:kern w:val="0"/>
          <w:sz w:val="20"/>
          <w:szCs w:val="20"/>
          <w:lang w:eastAsia="en-GB"/>
          <w14:ligatures w14:val="none"/>
        </w:rPr>
        <w:t>Print name:</w:t>
      </w:r>
      <w:r w:rsidRPr="00DA1641">
        <w:rPr>
          <w:rFonts w:eastAsia="Times New Roman" w:cstheme="minorHAnsi"/>
          <w:b/>
          <w:bCs/>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b/>
          <w:bCs/>
          <w:color w:val="323232"/>
          <w:kern w:val="0"/>
          <w:sz w:val="20"/>
          <w:szCs w:val="20"/>
          <w:lang w:eastAsia="en-GB"/>
          <w14:ligatures w14:val="none"/>
        </w:rPr>
        <w:tab/>
        <w:t>Date:</w:t>
      </w:r>
      <w:r w:rsidRPr="00DA1641">
        <w:rPr>
          <w:rFonts w:eastAsia="Times New Roman" w:cstheme="minorHAnsi"/>
          <w:color w:val="323232"/>
          <w:kern w:val="0"/>
          <w:sz w:val="20"/>
          <w:szCs w:val="20"/>
          <w:lang w:eastAsia="en-GB"/>
          <w14:ligatures w14:val="none"/>
        </w:rPr>
        <w:t xml:space="preserve">                                                      </w:t>
      </w:r>
    </w:p>
    <w:sectPr w:rsidR="005B0E2B" w:rsidRPr="00DD5FB5" w:rsidSect="007975D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A74A" w14:textId="77777777" w:rsidR="0049597F" w:rsidRDefault="0049597F" w:rsidP="0049597F">
      <w:pPr>
        <w:spacing w:after="0" w:line="240" w:lineRule="auto"/>
      </w:pPr>
      <w:r>
        <w:separator/>
      </w:r>
    </w:p>
  </w:endnote>
  <w:endnote w:type="continuationSeparator" w:id="0">
    <w:p w14:paraId="2BCC4F52" w14:textId="77777777" w:rsidR="0049597F" w:rsidRDefault="0049597F" w:rsidP="0049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4BEE" w14:textId="5A64E5BA" w:rsidR="006131EF" w:rsidRPr="006131EF" w:rsidRDefault="006131EF" w:rsidP="00397294">
    <w:pPr>
      <w:tabs>
        <w:tab w:val="center" w:pos="4513"/>
        <w:tab w:val="right" w:pos="10466"/>
      </w:tabs>
      <w:spacing w:after="0" w:line="240" w:lineRule="auto"/>
      <w:ind w:left="-142"/>
      <w:rPr>
        <w:rFonts w:ascii="Arial" w:eastAsia="Times New Roman" w:hAnsi="Arial" w:cs="Arial"/>
        <w:kern w:val="0"/>
        <w:sz w:val="24"/>
        <w:szCs w:val="24"/>
        <w:lang w:eastAsia="en-GB"/>
        <w14:ligatures w14:val="none"/>
      </w:rPr>
    </w:pPr>
    <w:r w:rsidRPr="006131EF">
      <w:rPr>
        <w:rFonts w:ascii="Arial" w:eastAsia="Times New Roman" w:hAnsi="Arial" w:cs="Arial"/>
        <w:noProof/>
        <w:kern w:val="0"/>
        <w:sz w:val="24"/>
        <w:szCs w:val="24"/>
        <w:lang w:eastAsia="en-GB"/>
        <w14:ligatures w14:val="none"/>
      </w:rPr>
      <w:drawing>
        <wp:inline distT="0" distB="0" distL="0" distR="0" wp14:anchorId="6B12A254" wp14:editId="44EA6B8C">
          <wp:extent cx="2278743" cy="533205"/>
          <wp:effectExtent l="0" t="0" r="0" b="63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8821" cy="551942"/>
                  </a:xfrm>
                  <a:prstGeom prst="rect">
                    <a:avLst/>
                  </a:prstGeom>
                </pic:spPr>
              </pic:pic>
            </a:graphicData>
          </a:graphic>
        </wp:inline>
      </w:drawing>
    </w:r>
    <w:r w:rsidRPr="006131EF">
      <w:rPr>
        <w:rFonts w:ascii="Arial" w:eastAsia="Times New Roman" w:hAnsi="Arial" w:cs="Arial"/>
        <w:kern w:val="0"/>
        <w:sz w:val="24"/>
        <w:szCs w:val="24"/>
        <w:lang w:eastAsia="en-GB"/>
        <w14:ligatures w14:val="none"/>
      </w:rPr>
      <w:tab/>
    </w:r>
    <w:r w:rsidR="00AF6131" w:rsidRPr="00AF6131">
      <w:rPr>
        <w:rFonts w:eastAsia="Times New Roman" w:cstheme="minorHAnsi"/>
        <w:kern w:val="0"/>
        <w:sz w:val="16"/>
        <w:szCs w:val="16"/>
        <w:lang w:eastAsia="en-GB"/>
        <w14:ligatures w14:val="none"/>
      </w:rPr>
      <w:t>May 24</w:t>
    </w:r>
    <w:r w:rsidRPr="006131EF">
      <w:rPr>
        <w:rFonts w:ascii="Arial" w:eastAsia="Times New Roman" w:hAnsi="Arial" w:cs="Arial"/>
        <w:kern w:val="0"/>
        <w:sz w:val="24"/>
        <w:szCs w:val="24"/>
        <w:lang w:eastAsia="en-GB"/>
        <w14:ligatures w14:val="none"/>
      </w:rPr>
      <w:tab/>
    </w:r>
    <w:r w:rsidRPr="006131EF">
      <w:rPr>
        <w:rFonts w:ascii="Arial" w:eastAsia="Times New Roman" w:hAnsi="Arial" w:cs="Arial"/>
        <w:noProof/>
        <w:kern w:val="0"/>
        <w:sz w:val="24"/>
        <w:szCs w:val="24"/>
        <w:lang w:eastAsia="en-GB"/>
        <w14:ligatures w14:val="none"/>
      </w:rPr>
      <w:drawing>
        <wp:inline distT="0" distB="0" distL="0" distR="0" wp14:anchorId="702CBD96" wp14:editId="7F721AA0">
          <wp:extent cx="1214307" cy="592447"/>
          <wp:effectExtent l="0" t="0" r="5080" b="508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13543" cy="640863"/>
                  </a:xfrm>
                  <a:prstGeom prst="rect">
                    <a:avLst/>
                  </a:prstGeom>
                </pic:spPr>
              </pic:pic>
            </a:graphicData>
          </a:graphic>
        </wp:inline>
      </w:drawing>
    </w:r>
  </w:p>
  <w:p w14:paraId="5E3B1F7B" w14:textId="29715761" w:rsidR="006131EF" w:rsidRPr="006131EF" w:rsidRDefault="006131EF" w:rsidP="0061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7AA9" w14:textId="77777777" w:rsidR="0049597F" w:rsidRDefault="0049597F" w:rsidP="0049597F">
      <w:pPr>
        <w:spacing w:after="0" w:line="240" w:lineRule="auto"/>
      </w:pPr>
      <w:r>
        <w:separator/>
      </w:r>
    </w:p>
  </w:footnote>
  <w:footnote w:type="continuationSeparator" w:id="0">
    <w:p w14:paraId="283B7BB8" w14:textId="77777777" w:rsidR="0049597F" w:rsidRDefault="0049597F" w:rsidP="0049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402" w14:textId="31755C44" w:rsidR="00647DD7" w:rsidRPr="00647DD7" w:rsidRDefault="00647DD7" w:rsidP="00647DD7">
    <w:pPr>
      <w:spacing w:after="0" w:line="240" w:lineRule="auto"/>
      <w:ind w:left="-142" w:right="-472"/>
      <w:rPr>
        <w:rFonts w:eastAsia="Times New Roman" w:cstheme="minorHAnsi"/>
        <w:kern w:val="0"/>
        <w:sz w:val="20"/>
        <w:szCs w:val="20"/>
        <w14:ligatures w14:val="none"/>
      </w:rPr>
    </w:pPr>
    <w:r w:rsidRPr="00647DD7">
      <w:rPr>
        <w:rFonts w:ascii="Arial" w:eastAsia="Times New Roman" w:hAnsi="Arial" w:cs="Arial"/>
        <w:noProof/>
        <w:kern w:val="0"/>
        <w:sz w:val="24"/>
        <w:szCs w:val="24"/>
        <w:lang w:eastAsia="en-GB"/>
        <w14:ligatures w14:val="none"/>
      </w:rPr>
      <mc:AlternateContent>
        <mc:Choice Requires="wps">
          <w:drawing>
            <wp:anchor distT="0" distB="0" distL="114300" distR="114300" simplePos="0" relativeHeight="251659264" behindDoc="0" locked="0" layoutInCell="1" allowOverlap="1" wp14:anchorId="7D80B548" wp14:editId="466223B3">
              <wp:simplePos x="0" y="0"/>
              <wp:positionH relativeFrom="column">
                <wp:posOffset>3990975</wp:posOffset>
              </wp:positionH>
              <wp:positionV relativeFrom="paragraph">
                <wp:posOffset>-2540</wp:posOffset>
              </wp:positionV>
              <wp:extent cx="2209800" cy="1377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09800" cy="1377950"/>
                      </a:xfrm>
                      <a:prstGeom prst="rect">
                        <a:avLst/>
                      </a:prstGeom>
                      <a:noFill/>
                      <a:ln w="6350">
                        <a:noFill/>
                      </a:ln>
                    </wps:spPr>
                    <wps:txbx>
                      <w:txbxContent>
                        <w:p w14:paraId="3A152210" w14:textId="63313959" w:rsidR="00647DD7" w:rsidRDefault="00647DD7" w:rsidP="00647DD7">
                          <w:pPr>
                            <w:spacing w:after="0" w:line="240" w:lineRule="auto"/>
                            <w:ind w:right="-472"/>
                            <w:rPr>
                              <w:rFonts w:cstheme="minorHAnsi"/>
                              <w:sz w:val="20"/>
                              <w:szCs w:val="20"/>
                            </w:rPr>
                          </w:pPr>
                          <w:r>
                            <w:rPr>
                              <w:rFonts w:cstheme="minorHAnsi"/>
                              <w:sz w:val="20"/>
                              <w:szCs w:val="20"/>
                            </w:rPr>
                            <w:t>British Antarctic Survey Medical Unit</w:t>
                          </w:r>
                        </w:p>
                        <w:p w14:paraId="57C89741"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Diving Diseases Research Centre</w:t>
                          </w:r>
                        </w:p>
                        <w:p w14:paraId="455F717A"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Research Way</w:t>
                          </w:r>
                        </w:p>
                        <w:p w14:paraId="79913F7E"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Plymouth Science Park</w:t>
                          </w:r>
                        </w:p>
                        <w:p w14:paraId="543DAD5F"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Plymouth. PL6 8BU</w:t>
                          </w:r>
                        </w:p>
                        <w:p w14:paraId="5D31053A" w14:textId="77777777" w:rsidR="00647DD7" w:rsidRDefault="00647DD7" w:rsidP="00647DD7">
                          <w:pPr>
                            <w:spacing w:after="0" w:line="240" w:lineRule="auto"/>
                            <w:ind w:right="-472"/>
                            <w:rPr>
                              <w:rFonts w:cstheme="minorHAnsi"/>
                              <w:sz w:val="20"/>
                              <w:szCs w:val="20"/>
                            </w:rPr>
                          </w:pPr>
                          <w:r w:rsidRPr="00E85960">
                            <w:rPr>
                              <w:rFonts w:cstheme="minorHAnsi"/>
                              <w:sz w:val="20"/>
                              <w:szCs w:val="20"/>
                            </w:rPr>
                            <w:t xml:space="preserve">Tel: 01752 </w:t>
                          </w:r>
                          <w:r>
                            <w:rPr>
                              <w:rFonts w:cstheme="minorHAnsi"/>
                              <w:sz w:val="20"/>
                              <w:szCs w:val="20"/>
                            </w:rPr>
                            <w:t>4</w:t>
                          </w:r>
                          <w:r w:rsidRPr="00E85960">
                            <w:rPr>
                              <w:rFonts w:cstheme="minorHAnsi"/>
                              <w:sz w:val="20"/>
                              <w:szCs w:val="20"/>
                            </w:rPr>
                            <w:t>3</w:t>
                          </w:r>
                          <w:r>
                            <w:rPr>
                              <w:rFonts w:cstheme="minorHAnsi"/>
                              <w:sz w:val="20"/>
                              <w:szCs w:val="20"/>
                            </w:rPr>
                            <w:t>8621</w:t>
                          </w:r>
                        </w:p>
                        <w:p w14:paraId="3CA27B9B" w14:textId="77777777" w:rsidR="00647DD7" w:rsidRPr="00E85960" w:rsidRDefault="00647DD7" w:rsidP="00647DD7">
                          <w:pPr>
                            <w:spacing w:after="0" w:line="240" w:lineRule="auto"/>
                            <w:ind w:right="-472"/>
                            <w:rPr>
                              <w:rFonts w:cstheme="minorHAnsi"/>
                              <w:sz w:val="20"/>
                              <w:szCs w:val="20"/>
                            </w:rPr>
                          </w:pPr>
                          <w:r>
                            <w:rPr>
                              <w:rFonts w:cstheme="minorHAnsi"/>
                              <w:sz w:val="20"/>
                              <w:szCs w:val="20"/>
                            </w:rPr>
                            <w:t>Mob: 07342713701 (office hrs only)</w:t>
                          </w:r>
                        </w:p>
                        <w:p w14:paraId="406CB49D" w14:textId="77777777" w:rsidR="00647DD7" w:rsidRPr="00E85960" w:rsidRDefault="00647DD7" w:rsidP="00647DD7">
                          <w:pPr>
                            <w:ind w:right="-472"/>
                            <w:rPr>
                              <w:rFonts w:cstheme="minorHAnsi"/>
                              <w:sz w:val="20"/>
                              <w:szCs w:val="20"/>
                            </w:rPr>
                          </w:pPr>
                          <w:r w:rsidRPr="00E85960">
                            <w:rPr>
                              <w:rFonts w:cstheme="minorHAnsi"/>
                              <w:sz w:val="20"/>
                              <w:szCs w:val="20"/>
                            </w:rPr>
                            <w:t xml:space="preserve">Email: </w:t>
                          </w:r>
                          <w:r w:rsidRPr="00636310">
                            <w:rPr>
                              <w:rFonts w:cstheme="minorHAnsi"/>
                              <w:sz w:val="20"/>
                              <w:szCs w:val="20"/>
                            </w:rPr>
                            <w:t>basmu.admin</w:t>
                          </w:r>
                          <w:r>
                            <w:rPr>
                              <w:rFonts w:cstheme="minorHAnsi"/>
                              <w:sz w:val="20"/>
                              <w:szCs w:val="20"/>
                            </w:rPr>
                            <w:t>@nhs.net</w:t>
                          </w:r>
                        </w:p>
                        <w:p w14:paraId="2559B391" w14:textId="77777777" w:rsidR="00647DD7" w:rsidRDefault="00647DD7" w:rsidP="00647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0B548" id="_x0000_t202" coordsize="21600,21600" o:spt="202" path="m,l,21600r21600,l21600,xe">
              <v:stroke joinstyle="miter"/>
              <v:path gradientshapeok="t" o:connecttype="rect"/>
            </v:shapetype>
            <v:shape id="Text Box 11" o:spid="_x0000_s1026" type="#_x0000_t202" style="position:absolute;left:0;text-align:left;margin-left:314.25pt;margin-top:-.2pt;width:174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" filled="f" stroked="f" strokeweight=".5pt">
              <v:textbox>
                <w:txbxContent>
                  <w:p w14:paraId="3A152210" w14:textId="63313959" w:rsidR="00647DD7" w:rsidRDefault="00647DD7" w:rsidP="00647DD7">
                    <w:pPr>
                      <w:spacing w:after="0" w:line="240" w:lineRule="auto"/>
                      <w:ind w:right="-472"/>
                      <w:rPr>
                        <w:rFonts w:cstheme="minorHAnsi"/>
                        <w:sz w:val="20"/>
                        <w:szCs w:val="20"/>
                      </w:rPr>
                    </w:pPr>
                    <w:r>
                      <w:rPr>
                        <w:rFonts w:cstheme="minorHAnsi"/>
                        <w:sz w:val="20"/>
                        <w:szCs w:val="20"/>
                      </w:rPr>
                      <w:t>British Antarctic Survey Medical Unit</w:t>
                    </w:r>
                  </w:p>
                  <w:p w14:paraId="57C89741"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Diving Diseases Research Centre</w:t>
                    </w:r>
                  </w:p>
                  <w:p w14:paraId="455F717A"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Research Way</w:t>
                    </w:r>
                  </w:p>
                  <w:p w14:paraId="79913F7E"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Plymouth Science Park</w:t>
                    </w:r>
                  </w:p>
                  <w:p w14:paraId="543DAD5F"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Plymouth. PL6 8BU</w:t>
                    </w:r>
                  </w:p>
                  <w:p w14:paraId="5D31053A" w14:textId="77777777" w:rsidR="00647DD7" w:rsidRDefault="00647DD7" w:rsidP="00647DD7">
                    <w:pPr>
                      <w:spacing w:after="0" w:line="240" w:lineRule="auto"/>
                      <w:ind w:right="-472"/>
                      <w:rPr>
                        <w:rFonts w:cstheme="minorHAnsi"/>
                        <w:sz w:val="20"/>
                        <w:szCs w:val="20"/>
                      </w:rPr>
                    </w:pPr>
                    <w:r w:rsidRPr="00E85960">
                      <w:rPr>
                        <w:rFonts w:cstheme="minorHAnsi"/>
                        <w:sz w:val="20"/>
                        <w:szCs w:val="20"/>
                      </w:rPr>
                      <w:t xml:space="preserve">Tel: 01752 </w:t>
                    </w:r>
                    <w:r>
                      <w:rPr>
                        <w:rFonts w:cstheme="minorHAnsi"/>
                        <w:sz w:val="20"/>
                        <w:szCs w:val="20"/>
                      </w:rPr>
                      <w:t>4</w:t>
                    </w:r>
                    <w:r w:rsidRPr="00E85960">
                      <w:rPr>
                        <w:rFonts w:cstheme="minorHAnsi"/>
                        <w:sz w:val="20"/>
                        <w:szCs w:val="20"/>
                      </w:rPr>
                      <w:t>3</w:t>
                    </w:r>
                    <w:r>
                      <w:rPr>
                        <w:rFonts w:cstheme="minorHAnsi"/>
                        <w:sz w:val="20"/>
                        <w:szCs w:val="20"/>
                      </w:rPr>
                      <w:t>8621</w:t>
                    </w:r>
                  </w:p>
                  <w:p w14:paraId="3CA27B9B" w14:textId="77777777" w:rsidR="00647DD7" w:rsidRPr="00E85960" w:rsidRDefault="00647DD7" w:rsidP="00647DD7">
                    <w:pPr>
                      <w:spacing w:after="0" w:line="240" w:lineRule="auto"/>
                      <w:ind w:right="-472"/>
                      <w:rPr>
                        <w:rFonts w:cstheme="minorHAnsi"/>
                        <w:sz w:val="20"/>
                        <w:szCs w:val="20"/>
                      </w:rPr>
                    </w:pPr>
                    <w:r>
                      <w:rPr>
                        <w:rFonts w:cstheme="minorHAnsi"/>
                        <w:sz w:val="20"/>
                        <w:szCs w:val="20"/>
                      </w:rPr>
                      <w:t>Mob: 07342713701 (office hrs only)</w:t>
                    </w:r>
                  </w:p>
                  <w:p w14:paraId="406CB49D" w14:textId="77777777" w:rsidR="00647DD7" w:rsidRPr="00E85960" w:rsidRDefault="00647DD7" w:rsidP="00647DD7">
                    <w:pPr>
                      <w:ind w:right="-472"/>
                      <w:rPr>
                        <w:rFonts w:cstheme="minorHAnsi"/>
                        <w:sz w:val="20"/>
                        <w:szCs w:val="20"/>
                      </w:rPr>
                    </w:pPr>
                    <w:r w:rsidRPr="00E85960">
                      <w:rPr>
                        <w:rFonts w:cstheme="minorHAnsi"/>
                        <w:sz w:val="20"/>
                        <w:szCs w:val="20"/>
                      </w:rPr>
                      <w:t xml:space="preserve">Email: </w:t>
                    </w:r>
                    <w:r w:rsidRPr="00636310">
                      <w:rPr>
                        <w:rFonts w:cstheme="minorHAnsi"/>
                        <w:sz w:val="20"/>
                        <w:szCs w:val="20"/>
                      </w:rPr>
                      <w:t>basmu.admin</w:t>
                    </w:r>
                    <w:r>
                      <w:rPr>
                        <w:rFonts w:cstheme="minorHAnsi"/>
                        <w:sz w:val="20"/>
                        <w:szCs w:val="20"/>
                      </w:rPr>
                      <w:t>@nhs.net</w:t>
                    </w:r>
                  </w:p>
                  <w:p w14:paraId="2559B391" w14:textId="77777777" w:rsidR="00647DD7" w:rsidRDefault="00647DD7" w:rsidP="00647DD7"/>
                </w:txbxContent>
              </v:textbox>
            </v:shape>
          </w:pict>
        </mc:Fallback>
      </mc:AlternateContent>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noProof/>
        <w:kern w:val="0"/>
        <w:sz w:val="24"/>
        <w:szCs w:val="24"/>
        <w:lang w:eastAsia="en-GB"/>
        <w14:ligatures w14:val="none"/>
      </w:rPr>
      <w:drawing>
        <wp:inline distT="0" distB="0" distL="0" distR="0" wp14:anchorId="16922CED" wp14:editId="14B060DD">
          <wp:extent cx="1371600" cy="1378458"/>
          <wp:effectExtent l="0" t="0" r="0" b="5080"/>
          <wp:docPr id="1" name="Picture 1" descr="A penguin with a cross in its ch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nguin with a cross in its ches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8458"/>
                  </a:xfrm>
                  <a:prstGeom prst="rect">
                    <a:avLst/>
                  </a:prstGeom>
                  <a:noFill/>
                  <a:ln>
                    <a:noFill/>
                  </a:ln>
                </pic:spPr>
              </pic:pic>
            </a:graphicData>
          </a:graphic>
        </wp:inline>
      </w:drawing>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kern w:val="0"/>
        <w:sz w:val="24"/>
        <w:szCs w:val="24"/>
        <w:lang w:eastAsia="en-GB"/>
        <w14:ligatures w14:val="none"/>
      </w:rPr>
      <w:tab/>
    </w:r>
  </w:p>
  <w:p w14:paraId="6FAFF730" w14:textId="7E616096" w:rsidR="006131EF" w:rsidRPr="00397294" w:rsidRDefault="00AF6131" w:rsidP="006131EF">
    <w:pPr>
      <w:pStyle w:val="Footer"/>
      <w:rPr>
        <w:sz w:val="20"/>
        <w:szCs w:val="20"/>
      </w:rPr>
    </w:pPr>
    <w:r w:rsidRPr="009D74B3">
      <w:rPr>
        <w:noProof/>
        <w:sz w:val="20"/>
        <w:szCs w:val="20"/>
      </w:rPr>
      <mc:AlternateContent>
        <mc:Choice Requires="wps">
          <w:drawing>
            <wp:anchor distT="45720" distB="45720" distL="114300" distR="114300" simplePos="0" relativeHeight="251661312" behindDoc="0" locked="0" layoutInCell="1" allowOverlap="1" wp14:anchorId="43DB0E11" wp14:editId="54104102">
              <wp:simplePos x="0" y="0"/>
              <wp:positionH relativeFrom="margin">
                <wp:align>left</wp:align>
              </wp:positionH>
              <wp:positionV relativeFrom="paragraph">
                <wp:posOffset>15240</wp:posOffset>
              </wp:positionV>
              <wp:extent cx="1609725" cy="304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w="9525">
                        <a:noFill/>
                        <a:miter lim="800000"/>
                        <a:headEnd/>
                        <a:tailEnd/>
                      </a:ln>
                    </wps:spPr>
                    <wps:txbx>
                      <w:txbxContent>
                        <w:p w14:paraId="5841C6F8" w14:textId="6932FEC4" w:rsidR="009D74B3" w:rsidRDefault="009D74B3">
                          <w:r>
                            <w:t>BASMU Medical 1 Form</w:t>
                          </w:r>
                        </w:p>
                        <w:p w14:paraId="473E41D5" w14:textId="77777777" w:rsidR="009D74B3" w:rsidRDefault="009D7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B0E11" id="Text Box 2" o:spid="_x0000_s1027" type="#_x0000_t202" style="position:absolute;margin-left:0;margin-top:1.2pt;width:126.75pt;height: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" stroked="f">
              <v:textbox>
                <w:txbxContent>
                  <w:p w14:paraId="5841C6F8" w14:textId="6932FEC4" w:rsidR="009D74B3" w:rsidRDefault="009D74B3">
                    <w:r>
                      <w:t>BASMU Medical 1 Form</w:t>
                    </w:r>
                  </w:p>
                  <w:p w14:paraId="473E41D5" w14:textId="77777777" w:rsidR="009D74B3" w:rsidRDefault="009D74B3"/>
                </w:txbxContent>
              </v:textbox>
              <w10:wrap anchorx="margin"/>
            </v:shape>
          </w:pict>
        </mc:Fallback>
      </mc:AlternateContent>
    </w:r>
  </w:p>
  <w:p w14:paraId="0FF7A3AB" w14:textId="2B1FCF11" w:rsidR="006131EF" w:rsidRDefault="00613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7C"/>
    <w:rsid w:val="00013356"/>
    <w:rsid w:val="000236C9"/>
    <w:rsid w:val="000277A8"/>
    <w:rsid w:val="000438DC"/>
    <w:rsid w:val="00055247"/>
    <w:rsid w:val="00063D1D"/>
    <w:rsid w:val="00072A25"/>
    <w:rsid w:val="0008518B"/>
    <w:rsid w:val="000851D0"/>
    <w:rsid w:val="000853C7"/>
    <w:rsid w:val="00092C25"/>
    <w:rsid w:val="000A1D4B"/>
    <w:rsid w:val="000A2BDE"/>
    <w:rsid w:val="000A55EB"/>
    <w:rsid w:val="000B30C7"/>
    <w:rsid w:val="000D1229"/>
    <w:rsid w:val="000E2733"/>
    <w:rsid w:val="0010626D"/>
    <w:rsid w:val="00122531"/>
    <w:rsid w:val="00147FC9"/>
    <w:rsid w:val="00153B5A"/>
    <w:rsid w:val="001705A1"/>
    <w:rsid w:val="001A4F8B"/>
    <w:rsid w:val="001B0F68"/>
    <w:rsid w:val="001B20A2"/>
    <w:rsid w:val="00204701"/>
    <w:rsid w:val="00216175"/>
    <w:rsid w:val="0021701A"/>
    <w:rsid w:val="00247A0C"/>
    <w:rsid w:val="00294CF5"/>
    <w:rsid w:val="002A1C1E"/>
    <w:rsid w:val="002A505E"/>
    <w:rsid w:val="002C626C"/>
    <w:rsid w:val="002D4404"/>
    <w:rsid w:val="002F7204"/>
    <w:rsid w:val="0032070D"/>
    <w:rsid w:val="00360E7B"/>
    <w:rsid w:val="00394FF6"/>
    <w:rsid w:val="00395729"/>
    <w:rsid w:val="00397294"/>
    <w:rsid w:val="003A5666"/>
    <w:rsid w:val="003B47FE"/>
    <w:rsid w:val="003B4BB4"/>
    <w:rsid w:val="003C1297"/>
    <w:rsid w:val="003C1C4B"/>
    <w:rsid w:val="00470583"/>
    <w:rsid w:val="0049597F"/>
    <w:rsid w:val="004B7999"/>
    <w:rsid w:val="004D2630"/>
    <w:rsid w:val="00546D31"/>
    <w:rsid w:val="00577194"/>
    <w:rsid w:val="005A41C8"/>
    <w:rsid w:val="005A45B6"/>
    <w:rsid w:val="005B0E2B"/>
    <w:rsid w:val="005F6256"/>
    <w:rsid w:val="006131EF"/>
    <w:rsid w:val="006303E1"/>
    <w:rsid w:val="006361D2"/>
    <w:rsid w:val="00647DD7"/>
    <w:rsid w:val="006602FA"/>
    <w:rsid w:val="006A4FE6"/>
    <w:rsid w:val="006C7310"/>
    <w:rsid w:val="006D0B75"/>
    <w:rsid w:val="006E3C64"/>
    <w:rsid w:val="006F2368"/>
    <w:rsid w:val="00734923"/>
    <w:rsid w:val="007367A9"/>
    <w:rsid w:val="007405D5"/>
    <w:rsid w:val="007427DB"/>
    <w:rsid w:val="007615F6"/>
    <w:rsid w:val="00782442"/>
    <w:rsid w:val="007902E4"/>
    <w:rsid w:val="007975D7"/>
    <w:rsid w:val="007A7055"/>
    <w:rsid w:val="007B2FBB"/>
    <w:rsid w:val="007C10EA"/>
    <w:rsid w:val="007C200B"/>
    <w:rsid w:val="007D1191"/>
    <w:rsid w:val="008072DB"/>
    <w:rsid w:val="0081465F"/>
    <w:rsid w:val="0082227C"/>
    <w:rsid w:val="008A7B21"/>
    <w:rsid w:val="008C5CAE"/>
    <w:rsid w:val="008E3C19"/>
    <w:rsid w:val="008F363E"/>
    <w:rsid w:val="00944008"/>
    <w:rsid w:val="009615F1"/>
    <w:rsid w:val="009758C5"/>
    <w:rsid w:val="00995559"/>
    <w:rsid w:val="00996036"/>
    <w:rsid w:val="009D2212"/>
    <w:rsid w:val="009D74B3"/>
    <w:rsid w:val="009E69A4"/>
    <w:rsid w:val="00A43FED"/>
    <w:rsid w:val="00A60209"/>
    <w:rsid w:val="00AB13F4"/>
    <w:rsid w:val="00AE0CC0"/>
    <w:rsid w:val="00AE5FFB"/>
    <w:rsid w:val="00AF6131"/>
    <w:rsid w:val="00B20B29"/>
    <w:rsid w:val="00B52AFA"/>
    <w:rsid w:val="00BA52DC"/>
    <w:rsid w:val="00BF4C63"/>
    <w:rsid w:val="00C019F6"/>
    <w:rsid w:val="00C31F68"/>
    <w:rsid w:val="00C455E4"/>
    <w:rsid w:val="00C56B30"/>
    <w:rsid w:val="00C83354"/>
    <w:rsid w:val="00CA1079"/>
    <w:rsid w:val="00CA21FB"/>
    <w:rsid w:val="00CB5CEF"/>
    <w:rsid w:val="00CE6E71"/>
    <w:rsid w:val="00D03D40"/>
    <w:rsid w:val="00D160D8"/>
    <w:rsid w:val="00D32625"/>
    <w:rsid w:val="00D344B4"/>
    <w:rsid w:val="00D52A60"/>
    <w:rsid w:val="00D55B0B"/>
    <w:rsid w:val="00D65357"/>
    <w:rsid w:val="00D97B2D"/>
    <w:rsid w:val="00DA1641"/>
    <w:rsid w:val="00DB6C00"/>
    <w:rsid w:val="00DD5FB5"/>
    <w:rsid w:val="00E11384"/>
    <w:rsid w:val="00E24AE1"/>
    <w:rsid w:val="00E51C19"/>
    <w:rsid w:val="00E60671"/>
    <w:rsid w:val="00E76F55"/>
    <w:rsid w:val="00EA27F5"/>
    <w:rsid w:val="00EC0A0F"/>
    <w:rsid w:val="00ED0AED"/>
    <w:rsid w:val="00F5307D"/>
    <w:rsid w:val="00F5486F"/>
    <w:rsid w:val="00F620EE"/>
    <w:rsid w:val="00F81D18"/>
    <w:rsid w:val="00FA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49962"/>
  <w15:chartTrackingRefBased/>
  <w15:docId w15:val="{0C4B0D5B-9DF0-479B-AAA8-742E862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27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495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7F"/>
  </w:style>
  <w:style w:type="paragraph" w:styleId="Footer">
    <w:name w:val="footer"/>
    <w:basedOn w:val="Normal"/>
    <w:link w:val="FooterChar"/>
    <w:uiPriority w:val="99"/>
    <w:unhideWhenUsed/>
    <w:rsid w:val="00495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7F"/>
  </w:style>
  <w:style w:type="table" w:styleId="TableGrid">
    <w:name w:val="Table Grid"/>
    <w:basedOn w:val="TableNormal"/>
    <w:rsid w:val="005B0E2B"/>
    <w:pPr>
      <w:spacing w:after="0" w:line="240" w:lineRule="auto"/>
    </w:pPr>
    <w:rPr>
      <w:rFonts w:ascii="Arial" w:eastAsia="Times New Roman" w:hAnsi="Arial" w:cs="Arial"/>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69A4"/>
    <w:rPr>
      <w:color w:val="467886"/>
      <w:u w:val="single"/>
    </w:rPr>
  </w:style>
  <w:style w:type="character" w:customStyle="1" w:styleId="ui-provider">
    <w:name w:val="ui-provider"/>
    <w:basedOn w:val="DefaultParagraphFont"/>
    <w:rsid w:val="009E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8897">
      <w:bodyDiv w:val="1"/>
      <w:marLeft w:val="0"/>
      <w:marRight w:val="0"/>
      <w:marTop w:val="0"/>
      <w:marBottom w:val="0"/>
      <w:divBdr>
        <w:top w:val="none" w:sz="0" w:space="0" w:color="auto"/>
        <w:left w:val="none" w:sz="0" w:space="0" w:color="auto"/>
        <w:bottom w:val="none" w:sz="0" w:space="0" w:color="auto"/>
        <w:right w:val="none" w:sz="0" w:space="0" w:color="auto"/>
      </w:divBdr>
    </w:div>
    <w:div w:id="18173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asrecruitment@bas.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e8e82fda00afeb6eae8bb49df6b64fb1">
  <xsd:schema xmlns:xsd="http://www.w3.org/2001/XMLSchema" xmlns:xs="http://www.w3.org/2001/XMLSchema" xmlns:p="http://schemas.microsoft.com/office/2006/metadata/properties" xmlns:ns3="32678723-8c06-45e1-8bd0-318b9868a43d" xmlns:ns4="5789755c-de38-4fe3-9623-40afa3bba1e2" targetNamespace="http://schemas.microsoft.com/office/2006/metadata/properties" ma:root="true" ma:fieldsID="2e7de3f5e7a803aead8dba5057af3254" ns3:_="" ns4:_="">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2678723-8c06-45e1-8bd0-318b9868a4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BD14-B7FE-4D53-86DF-B9995A6A5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F52D8-8CD4-4A4A-A886-D6A74E137C27}">
  <ds:schemaRefs>
    <ds:schemaRef ds:uri="http://schemas.microsoft.com/sharepoint/v3/contenttype/forms"/>
  </ds:schemaRefs>
</ds:datastoreItem>
</file>

<file path=customXml/itemProps3.xml><?xml version="1.0" encoding="utf-8"?>
<ds:datastoreItem xmlns:ds="http://schemas.openxmlformats.org/officeDocument/2006/customXml" ds:itemID="{B30212A5-393C-48F4-9D59-131C05946DAC}">
  <ds:schemaRefs>
    <ds:schemaRef ds:uri="http://purl.org/dc/elements/1.1/"/>
    <ds:schemaRef ds:uri="http://purl.org/dc/terms/"/>
    <ds:schemaRef ds:uri="32678723-8c06-45e1-8bd0-318b9868a43d"/>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789755c-de38-4fe3-9623-40afa3bba1e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7002ADC-D833-4A30-95A6-EAC783B6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Furlonger Claire, Clinical Rota Manager ED</dc:creator>
  <cp:keywords/>
  <dc:description/>
  <cp:lastModifiedBy>GAWMAN, Nicola (UNIVERSITY HOSPITALS PLYMOUTH NHS TRUST)</cp:lastModifiedBy>
  <cp:revision>2</cp:revision>
  <cp:lastPrinted>2024-05-30T06:43:00Z</cp:lastPrinted>
  <dcterms:created xsi:type="dcterms:W3CDTF">2024-06-07T15:03:00Z</dcterms:created>
  <dcterms:modified xsi:type="dcterms:W3CDTF">2024-06-07T15:03:00Z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